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C6F9" w14:textId="1D8AA361" w:rsidR="00557909" w:rsidRPr="0069132C" w:rsidRDefault="004E3581" w:rsidP="004E3581">
      <w:pPr>
        <w:jc w:val="center"/>
        <w:rPr>
          <w:rFonts w:ascii="Garamond" w:hAnsi="Garamond"/>
          <w:b/>
          <w:lang w:val="en-CA"/>
        </w:rPr>
      </w:pPr>
      <w:r>
        <w:rPr>
          <w:rFonts w:ascii="Garamond" w:hAnsi="Garamond"/>
          <w:b/>
          <w:lang w:val="en-CA"/>
        </w:rPr>
        <w:t>S</w:t>
      </w:r>
      <w:r w:rsidR="00557909" w:rsidRPr="0069132C">
        <w:rPr>
          <w:rFonts w:ascii="Garamond" w:hAnsi="Garamond"/>
          <w:b/>
          <w:lang w:val="en-CA"/>
        </w:rPr>
        <w:t>chool Advisory Council</w:t>
      </w:r>
    </w:p>
    <w:p w14:paraId="3BF20B09" w14:textId="77777777" w:rsidR="00557909" w:rsidRDefault="00557909" w:rsidP="00557909">
      <w:pPr>
        <w:pBdr>
          <w:bottom w:val="single" w:sz="12" w:space="1" w:color="auto"/>
        </w:pBdr>
        <w:jc w:val="center"/>
        <w:rPr>
          <w:rFonts w:ascii="Garamond" w:hAnsi="Garamond"/>
          <w:b/>
          <w:lang w:val="en-CA"/>
        </w:rPr>
      </w:pPr>
      <w:r>
        <w:rPr>
          <w:rFonts w:ascii="Garamond" w:hAnsi="Garamond"/>
          <w:b/>
          <w:lang w:val="en-CA"/>
        </w:rPr>
        <w:t>Meeting Minutes – November 18th, 2021</w:t>
      </w:r>
    </w:p>
    <w:p w14:paraId="00DE85E7" w14:textId="77777777" w:rsidR="00557909" w:rsidRDefault="00557909" w:rsidP="00557909">
      <w:pPr>
        <w:jc w:val="center"/>
        <w:rPr>
          <w:rFonts w:ascii="Garamond" w:hAnsi="Garamond"/>
          <w:lang w:val="en-CA"/>
        </w:rPr>
      </w:pPr>
    </w:p>
    <w:p w14:paraId="73C3A131" w14:textId="77777777" w:rsidR="00557909" w:rsidRDefault="00557909" w:rsidP="00557909">
      <w:pPr>
        <w:pStyle w:val="ListParagraph"/>
        <w:numPr>
          <w:ilvl w:val="0"/>
          <w:numId w:val="11"/>
        </w:numPr>
        <w:rPr>
          <w:b/>
        </w:rPr>
      </w:pPr>
      <w:r w:rsidRPr="00F82F54">
        <w:rPr>
          <w:b/>
        </w:rPr>
        <w:t>Attendance</w:t>
      </w:r>
    </w:p>
    <w:p w14:paraId="330BD06F" w14:textId="77777777" w:rsidR="00557909" w:rsidRDefault="00557909" w:rsidP="00557909">
      <w:pPr>
        <w:pStyle w:val="ListParagraph"/>
      </w:pPr>
      <w:r w:rsidRPr="005E1D93">
        <w:t>Crystal White</w:t>
      </w:r>
      <w:r>
        <w:t xml:space="preserve"> – staff</w:t>
      </w:r>
    </w:p>
    <w:p w14:paraId="67480C76" w14:textId="77777777" w:rsidR="00557909" w:rsidRPr="005E1D93" w:rsidRDefault="00557909" w:rsidP="00557909">
      <w:pPr>
        <w:pStyle w:val="ListParagraph"/>
      </w:pPr>
      <w:r>
        <w:t>Jenna Murphy - staff</w:t>
      </w:r>
    </w:p>
    <w:p w14:paraId="5212F869" w14:textId="77777777" w:rsidR="00557909" w:rsidRDefault="00557909" w:rsidP="00557909">
      <w:pPr>
        <w:pStyle w:val="ListParagraph"/>
      </w:pPr>
      <w:r w:rsidRPr="005E1D93">
        <w:t>Chris White</w:t>
      </w:r>
      <w:r>
        <w:t xml:space="preserve"> – chair</w:t>
      </w:r>
    </w:p>
    <w:p w14:paraId="3CD0C36A" w14:textId="77777777" w:rsidR="00557909" w:rsidRDefault="00557909" w:rsidP="00557909">
      <w:pPr>
        <w:pStyle w:val="ListParagraph"/>
      </w:pPr>
      <w:r>
        <w:t>Michelle Lamont - principal</w:t>
      </w:r>
    </w:p>
    <w:p w14:paraId="2FE5893C" w14:textId="77777777" w:rsidR="00557909" w:rsidRDefault="00557909" w:rsidP="00557909">
      <w:pPr>
        <w:pStyle w:val="ListParagraph"/>
      </w:pPr>
      <w:r>
        <w:t>Terra Crowe – parent member</w:t>
      </w:r>
    </w:p>
    <w:p w14:paraId="13CE8077" w14:textId="671FAC6C" w:rsidR="00557909" w:rsidRDefault="00557909" w:rsidP="00557909">
      <w:pPr>
        <w:pStyle w:val="ListParagraph"/>
      </w:pPr>
      <w:r>
        <w:t xml:space="preserve">Kayla Lambert – </w:t>
      </w:r>
      <w:r w:rsidR="00D808AD">
        <w:t>Regrets</w:t>
      </w:r>
    </w:p>
    <w:p w14:paraId="74231B83" w14:textId="3D1C1143" w:rsidR="00557909" w:rsidRDefault="00557909" w:rsidP="00557909">
      <w:pPr>
        <w:pStyle w:val="ListParagraph"/>
      </w:pPr>
      <w:r>
        <w:t xml:space="preserve">Kim </w:t>
      </w:r>
      <w:proofErr w:type="spellStart"/>
      <w:r>
        <w:t>Scheelar</w:t>
      </w:r>
      <w:proofErr w:type="spellEnd"/>
      <w:r>
        <w:t xml:space="preserve"> – </w:t>
      </w:r>
      <w:r w:rsidR="00D808AD">
        <w:t>Regrets</w:t>
      </w:r>
    </w:p>
    <w:p w14:paraId="01E358F8" w14:textId="77777777" w:rsidR="00557909" w:rsidRDefault="00557909" w:rsidP="00557909">
      <w:pPr>
        <w:pStyle w:val="ListParagraph"/>
      </w:pPr>
      <w:r>
        <w:t xml:space="preserve">Danica </w:t>
      </w:r>
      <w:proofErr w:type="spellStart"/>
      <w:r>
        <w:t>Branscombe</w:t>
      </w:r>
      <w:proofErr w:type="spellEnd"/>
      <w:r>
        <w:t xml:space="preserve"> – community member</w:t>
      </w:r>
    </w:p>
    <w:p w14:paraId="09D8D69F" w14:textId="77777777" w:rsidR="00557909" w:rsidRPr="00F82F54" w:rsidRDefault="00557909" w:rsidP="00557909">
      <w:pPr>
        <w:pStyle w:val="ListParagraph"/>
        <w:rPr>
          <w:b/>
        </w:rPr>
      </w:pPr>
    </w:p>
    <w:p w14:paraId="5EAE51E7" w14:textId="77777777" w:rsidR="00557909" w:rsidRPr="00446A24" w:rsidRDefault="00557909" w:rsidP="00557909">
      <w:pPr>
        <w:rPr>
          <w:sz w:val="8"/>
          <w:szCs w:val="8"/>
        </w:rPr>
      </w:pPr>
    </w:p>
    <w:p w14:paraId="6088E7F8" w14:textId="49AA6E66" w:rsidR="00557909" w:rsidRDefault="00557909" w:rsidP="00557909">
      <w:pPr>
        <w:pStyle w:val="ListParagraph"/>
        <w:numPr>
          <w:ilvl w:val="0"/>
          <w:numId w:val="11"/>
        </w:numPr>
        <w:rPr>
          <w:b/>
        </w:rPr>
      </w:pPr>
      <w:r w:rsidRPr="00F82F54">
        <w:rPr>
          <w:b/>
        </w:rPr>
        <w:t>Review of Previous Meeting Minutes</w:t>
      </w:r>
      <w:r>
        <w:rPr>
          <w:b/>
        </w:rPr>
        <w:t xml:space="preserve"> – </w:t>
      </w:r>
      <w:r w:rsidR="00D808AD">
        <w:rPr>
          <w:b/>
        </w:rPr>
        <w:t>November 18th</w:t>
      </w:r>
      <w:r>
        <w:rPr>
          <w:b/>
        </w:rPr>
        <w:t xml:space="preserve">, </w:t>
      </w:r>
      <w:proofErr w:type="gramStart"/>
      <w:r>
        <w:rPr>
          <w:b/>
        </w:rPr>
        <w:t>2021</w:t>
      </w:r>
      <w:proofErr w:type="gramEnd"/>
      <w:r>
        <w:rPr>
          <w:b/>
        </w:rPr>
        <w:t xml:space="preserve"> Meeting</w:t>
      </w:r>
    </w:p>
    <w:p w14:paraId="7F37F692" w14:textId="57E9335D" w:rsidR="00557909" w:rsidRPr="0012584B" w:rsidRDefault="00D808AD" w:rsidP="00557909">
      <w:pPr>
        <w:pStyle w:val="ListParagraph"/>
      </w:pPr>
      <w:r>
        <w:t>Terra</w:t>
      </w:r>
      <w:r w:rsidR="00557909" w:rsidRPr="0012584B">
        <w:t xml:space="preserve"> motion</w:t>
      </w:r>
      <w:r w:rsidR="00557909">
        <w:t>ed</w:t>
      </w:r>
      <w:r w:rsidR="00557909" w:rsidRPr="0012584B">
        <w:t xml:space="preserve"> to pass </w:t>
      </w:r>
      <w:r w:rsidR="00F76781" w:rsidRPr="0012584B">
        <w:t>minutes;</w:t>
      </w:r>
      <w:r w:rsidR="00557909" w:rsidRPr="0012584B">
        <w:t xml:space="preserve"> </w:t>
      </w:r>
      <w:r>
        <w:t>Chris</w:t>
      </w:r>
      <w:r w:rsidR="00557909" w:rsidRPr="0012584B">
        <w:t xml:space="preserve"> seconded</w:t>
      </w:r>
    </w:p>
    <w:p w14:paraId="20FB4B4F" w14:textId="77777777" w:rsidR="00557909" w:rsidRPr="00EE2B82" w:rsidRDefault="00557909" w:rsidP="00557909">
      <w:pPr>
        <w:pStyle w:val="ListParagraph"/>
        <w:rPr>
          <w:b/>
          <w:sz w:val="8"/>
          <w:szCs w:val="8"/>
        </w:rPr>
      </w:pPr>
    </w:p>
    <w:p w14:paraId="6384CA5F" w14:textId="77777777" w:rsidR="00557909" w:rsidRPr="00446A24" w:rsidRDefault="00557909" w:rsidP="00557909">
      <w:pPr>
        <w:rPr>
          <w:sz w:val="8"/>
          <w:szCs w:val="8"/>
        </w:rPr>
      </w:pPr>
    </w:p>
    <w:p w14:paraId="785492F2" w14:textId="77777777" w:rsidR="00557909" w:rsidRDefault="00557909" w:rsidP="00557909">
      <w:pPr>
        <w:pStyle w:val="ListParagraph"/>
        <w:numPr>
          <w:ilvl w:val="0"/>
          <w:numId w:val="11"/>
        </w:numPr>
        <w:rPr>
          <w:b/>
        </w:rPr>
      </w:pPr>
      <w:r w:rsidRPr="00F82F54">
        <w:rPr>
          <w:b/>
        </w:rPr>
        <w:t>Principal’s Update:</w:t>
      </w:r>
    </w:p>
    <w:p w14:paraId="5F965874" w14:textId="59F688D3" w:rsidR="00557909" w:rsidRDefault="00557909" w:rsidP="00557909">
      <w:pPr>
        <w:pStyle w:val="ListParagraph"/>
        <w:numPr>
          <w:ilvl w:val="1"/>
          <w:numId w:val="25"/>
        </w:numPr>
      </w:pPr>
      <w:r>
        <w:t xml:space="preserve">P-2 Literacy – 10/33 did not meet in </w:t>
      </w:r>
      <w:r w:rsidR="00D808AD">
        <w:t>February</w:t>
      </w:r>
      <w:r>
        <w:t>. This is great for guiding discussions, keeping us accountable and deciding next steps in supporting those teachers in literacy instruction (extra people reading with students, tier 1 supports – specialists in classrooms, etc.)</w:t>
      </w:r>
      <w:r w:rsidR="00D808AD">
        <w:tab/>
      </w:r>
    </w:p>
    <w:p w14:paraId="61EBE85B" w14:textId="574F883E" w:rsidR="00D808AD" w:rsidRDefault="00D808AD" w:rsidP="00D808AD">
      <w:pPr>
        <w:pStyle w:val="ListParagraph"/>
        <w:numPr>
          <w:ilvl w:val="2"/>
          <w:numId w:val="25"/>
        </w:numPr>
      </w:pPr>
      <w:r>
        <w:t xml:space="preserve">Staff will focus on grade three student reading levels as a gap in learning was noticed. </w:t>
      </w:r>
    </w:p>
    <w:p w14:paraId="25CC54CD" w14:textId="230251F0" w:rsidR="00557909" w:rsidRDefault="00D808AD" w:rsidP="00557909">
      <w:pPr>
        <w:pStyle w:val="ListParagraph"/>
        <w:numPr>
          <w:ilvl w:val="1"/>
          <w:numId w:val="25"/>
        </w:numPr>
      </w:pPr>
      <w:r>
        <w:t>SSP (School Success Planning)</w:t>
      </w:r>
    </w:p>
    <w:p w14:paraId="2B0E17D1" w14:textId="50538B33" w:rsidR="00D808AD" w:rsidRDefault="00D808AD" w:rsidP="00D808AD">
      <w:pPr>
        <w:pStyle w:val="ListParagraph"/>
        <w:numPr>
          <w:ilvl w:val="2"/>
          <w:numId w:val="25"/>
        </w:numPr>
      </w:pPr>
      <w:r>
        <w:t xml:space="preserve">Goal One: </w:t>
      </w:r>
      <w:proofErr w:type="gramStart"/>
      <w:r>
        <w:t>Well</w:t>
      </w:r>
      <w:proofErr w:type="gramEnd"/>
      <w:r>
        <w:t xml:space="preserve"> Being</w:t>
      </w:r>
    </w:p>
    <w:p w14:paraId="3010028A" w14:textId="2776972F" w:rsidR="00D808AD" w:rsidRDefault="00D808AD" w:rsidP="00D808AD">
      <w:pPr>
        <w:pStyle w:val="ListParagraph"/>
        <w:numPr>
          <w:ilvl w:val="2"/>
          <w:numId w:val="25"/>
        </w:numPr>
      </w:pPr>
      <w:r>
        <w:t>Goal Two: Math</w:t>
      </w:r>
    </w:p>
    <w:p w14:paraId="0B92B8B9" w14:textId="5C0B9858" w:rsidR="00D808AD" w:rsidRDefault="00D808AD" w:rsidP="00D808AD">
      <w:pPr>
        <w:pStyle w:val="ListParagraph"/>
        <w:numPr>
          <w:ilvl w:val="2"/>
          <w:numId w:val="25"/>
        </w:numPr>
      </w:pPr>
      <w:r>
        <w:t>Strategies for the goals will be the focus of the professional development day on February 18, 2022</w:t>
      </w:r>
    </w:p>
    <w:p w14:paraId="2ADDFD36" w14:textId="7310E653" w:rsidR="00557909" w:rsidRDefault="00D808AD" w:rsidP="00557909">
      <w:pPr>
        <w:pStyle w:val="ListParagraph"/>
        <w:numPr>
          <w:ilvl w:val="1"/>
          <w:numId w:val="25"/>
        </w:numPr>
      </w:pPr>
      <w:r>
        <w:t xml:space="preserve">PD for February 18, </w:t>
      </w:r>
      <w:proofErr w:type="gramStart"/>
      <w:r>
        <w:t>2022</w:t>
      </w:r>
      <w:proofErr w:type="gramEnd"/>
      <w:r>
        <w:t xml:space="preserve"> will focus on SSP and new resources made available through SAC and HRCE</w:t>
      </w:r>
    </w:p>
    <w:p w14:paraId="2147D810" w14:textId="5C903572" w:rsidR="00557909" w:rsidRDefault="00D808AD" w:rsidP="00557909">
      <w:pPr>
        <w:pStyle w:val="ListParagraph"/>
        <w:numPr>
          <w:ilvl w:val="1"/>
          <w:numId w:val="25"/>
        </w:numPr>
      </w:pPr>
      <w:r>
        <w:t>SAC funds purchased to date</w:t>
      </w:r>
    </w:p>
    <w:p w14:paraId="235F3BF2" w14:textId="09EEB24C" w:rsidR="00D808AD" w:rsidRDefault="00D808AD" w:rsidP="00D808AD">
      <w:pPr>
        <w:pStyle w:val="ListParagraph"/>
        <w:numPr>
          <w:ilvl w:val="2"/>
          <w:numId w:val="25"/>
        </w:numPr>
      </w:pPr>
      <w:r>
        <w:t>Some resources have been ordered but are currently on back order; therefor</w:t>
      </w:r>
      <w:r w:rsidR="00F76781">
        <w:t>e</w:t>
      </w:r>
      <w:r>
        <w:t>, the money has not been debited yet.</w:t>
      </w:r>
    </w:p>
    <w:p w14:paraId="403150AE" w14:textId="6713723B" w:rsidR="00D808AD" w:rsidRDefault="00D808AD" w:rsidP="00D808AD">
      <w:pPr>
        <w:pStyle w:val="ListParagraph"/>
        <w:numPr>
          <w:ilvl w:val="2"/>
          <w:numId w:val="25"/>
        </w:numPr>
      </w:pPr>
      <w:r>
        <w:t>Forty-four books have been identified for purchase. These books focus on Equity, specifically minorities</w:t>
      </w:r>
    </w:p>
    <w:p w14:paraId="5C389050" w14:textId="7F38D729" w:rsidR="00557909" w:rsidRDefault="001E238B" w:rsidP="00557909">
      <w:pPr>
        <w:pStyle w:val="ListParagraph"/>
        <w:numPr>
          <w:ilvl w:val="1"/>
          <w:numId w:val="25"/>
        </w:numPr>
      </w:pPr>
      <w:r>
        <w:t>Ancestry</w:t>
      </w:r>
    </w:p>
    <w:p w14:paraId="42A33C33" w14:textId="463CC91D" w:rsidR="001E238B" w:rsidRDefault="001E238B" w:rsidP="001E238B">
      <w:pPr>
        <w:pStyle w:val="ListParagraph"/>
        <w:numPr>
          <w:ilvl w:val="2"/>
          <w:numId w:val="25"/>
        </w:numPr>
      </w:pPr>
      <w:r>
        <w:t xml:space="preserve">People are being asked to self-identify heritage on the information forms to ensure resources are made available, so that students are represented </w:t>
      </w:r>
    </w:p>
    <w:p w14:paraId="0105373D" w14:textId="3E2191D1" w:rsidR="00557909" w:rsidRDefault="005273B0" w:rsidP="00557909">
      <w:pPr>
        <w:pStyle w:val="ListParagraph"/>
        <w:numPr>
          <w:ilvl w:val="1"/>
          <w:numId w:val="25"/>
        </w:numPr>
      </w:pPr>
      <w:r>
        <w:t>Equity Team</w:t>
      </w:r>
    </w:p>
    <w:p w14:paraId="28E3E069" w14:textId="74D0582E" w:rsidR="005273B0" w:rsidRDefault="005273B0" w:rsidP="005273B0">
      <w:pPr>
        <w:pStyle w:val="ListParagraph"/>
        <w:numPr>
          <w:ilvl w:val="2"/>
          <w:numId w:val="25"/>
        </w:numPr>
      </w:pPr>
      <w:r>
        <w:t>Formally known as RCH</w:t>
      </w:r>
    </w:p>
    <w:p w14:paraId="77D3DE2F" w14:textId="2C851E78" w:rsidR="005273B0" w:rsidRDefault="005273B0" w:rsidP="005273B0">
      <w:pPr>
        <w:pStyle w:val="ListParagraph"/>
        <w:numPr>
          <w:ilvl w:val="2"/>
          <w:numId w:val="25"/>
        </w:numPr>
      </w:pPr>
      <w:r>
        <w:t xml:space="preserve">Past model had a teacher trained to deal </w:t>
      </w:r>
      <w:r w:rsidR="00F76781">
        <w:t>with an</w:t>
      </w:r>
      <w:r>
        <w:t xml:space="preserve"> issue after the incident occurred. The new model will train a group of students and staff to make an equity team on how to cope and use proper language</w:t>
      </w:r>
    </w:p>
    <w:p w14:paraId="3663ADB2" w14:textId="6C2B2955" w:rsidR="005273B0" w:rsidRDefault="005273B0" w:rsidP="005273B0">
      <w:pPr>
        <w:pStyle w:val="ListParagraph"/>
        <w:numPr>
          <w:ilvl w:val="2"/>
          <w:numId w:val="25"/>
        </w:numPr>
      </w:pPr>
      <w:r>
        <w:t>This will hopefully train students before a negative situation arises instead of dealing with it after the damage has been done.</w:t>
      </w:r>
    </w:p>
    <w:p w14:paraId="4EDDA00F" w14:textId="09E23C84" w:rsidR="005273B0" w:rsidRDefault="005273B0" w:rsidP="005273B0">
      <w:pPr>
        <w:pStyle w:val="ListParagraph"/>
        <w:numPr>
          <w:ilvl w:val="2"/>
          <w:numId w:val="25"/>
        </w:numPr>
      </w:pPr>
      <w:r>
        <w:t xml:space="preserve">A trainer will come to observe daily routines in the school </w:t>
      </w:r>
      <w:proofErr w:type="gramStart"/>
      <w:r>
        <w:t>in order to</w:t>
      </w:r>
      <w:proofErr w:type="gramEnd"/>
      <w:r>
        <w:t xml:space="preserve"> understand the school climate and areas unique to the school</w:t>
      </w:r>
    </w:p>
    <w:p w14:paraId="4024E166" w14:textId="51DA3E65" w:rsidR="00557909" w:rsidRDefault="005273B0" w:rsidP="00557909">
      <w:pPr>
        <w:pStyle w:val="ListParagraph"/>
        <w:numPr>
          <w:ilvl w:val="1"/>
          <w:numId w:val="25"/>
        </w:numPr>
      </w:pPr>
      <w:r>
        <w:t>Home Alone Program</w:t>
      </w:r>
    </w:p>
    <w:p w14:paraId="3C9885C1" w14:textId="62F91D0B" w:rsidR="005273B0" w:rsidRDefault="005273B0" w:rsidP="005273B0">
      <w:pPr>
        <w:pStyle w:val="ListParagraph"/>
        <w:numPr>
          <w:ilvl w:val="2"/>
          <w:numId w:val="25"/>
        </w:numPr>
      </w:pPr>
      <w:r>
        <w:t>This is now offered through Schools Plus to grade five and six students.</w:t>
      </w:r>
    </w:p>
    <w:p w14:paraId="1BBC10CF" w14:textId="762EC8FA" w:rsidR="005273B0" w:rsidRDefault="005273B0" w:rsidP="005273B0">
      <w:pPr>
        <w:pStyle w:val="ListParagraph"/>
        <w:numPr>
          <w:ilvl w:val="2"/>
          <w:numId w:val="25"/>
        </w:numPr>
      </w:pPr>
      <w:r>
        <w:t>This will be completed during school hours</w:t>
      </w:r>
    </w:p>
    <w:p w14:paraId="7BE1107C" w14:textId="3B9B98E5" w:rsidR="005273B0" w:rsidRDefault="005273B0" w:rsidP="005273B0">
      <w:pPr>
        <w:pStyle w:val="ListParagraph"/>
        <w:numPr>
          <w:ilvl w:val="1"/>
          <w:numId w:val="25"/>
        </w:numPr>
      </w:pPr>
      <w:r>
        <w:lastRenderedPageBreak/>
        <w:t>GSA (Gender, Sexuality Alliance)</w:t>
      </w:r>
    </w:p>
    <w:p w14:paraId="66592A41" w14:textId="5B455C83" w:rsidR="005273B0" w:rsidRDefault="005273B0" w:rsidP="005273B0">
      <w:pPr>
        <w:pStyle w:val="ListParagraph"/>
        <w:numPr>
          <w:ilvl w:val="2"/>
          <w:numId w:val="25"/>
        </w:numPr>
      </w:pPr>
      <w:r>
        <w:t>This is considered a club and therefore offers flexibility for scheduling and length of program</w:t>
      </w:r>
    </w:p>
    <w:p w14:paraId="0EFAE6D5" w14:textId="3370732E" w:rsidR="005273B0" w:rsidRDefault="005273B0" w:rsidP="005273B0">
      <w:pPr>
        <w:pStyle w:val="ListParagraph"/>
        <w:numPr>
          <w:ilvl w:val="2"/>
          <w:numId w:val="25"/>
        </w:numPr>
      </w:pPr>
      <w:r>
        <w:t>Terra Crowe ran the first meeting on February 17, 2022, in the gym. Twenty-one students participated</w:t>
      </w:r>
    </w:p>
    <w:p w14:paraId="7BFF888B" w14:textId="34CECA01" w:rsidR="005273B0" w:rsidRDefault="005273B0" w:rsidP="005273B0">
      <w:pPr>
        <w:pStyle w:val="ListParagraph"/>
        <w:numPr>
          <w:ilvl w:val="2"/>
          <w:numId w:val="25"/>
        </w:numPr>
      </w:pPr>
      <w:r>
        <w:t>Sessions will be held all year long. They will be biweekly to coincide with Terra’s schedule</w:t>
      </w:r>
    </w:p>
    <w:p w14:paraId="7C285FBA" w14:textId="4E127FC9" w:rsidR="005273B0" w:rsidRDefault="005273B0" w:rsidP="005273B0">
      <w:pPr>
        <w:pStyle w:val="ListParagraph"/>
        <w:numPr>
          <w:ilvl w:val="2"/>
          <w:numId w:val="25"/>
        </w:numPr>
      </w:pPr>
      <w:r>
        <w:t>Commitment will be reevaluated after a few sessions to prevent burnout</w:t>
      </w:r>
    </w:p>
    <w:p w14:paraId="66D04293" w14:textId="4F4BF793" w:rsidR="005273B0" w:rsidRDefault="005273B0" w:rsidP="005273B0">
      <w:pPr>
        <w:pStyle w:val="ListParagraph"/>
        <w:numPr>
          <w:ilvl w:val="2"/>
          <w:numId w:val="25"/>
        </w:numPr>
      </w:pPr>
      <w:r>
        <w:t>Danica asked if gender neutral bathrooms is an issue at school. Michelle has not received complaints, yet. But the school is looking at different options in the future</w:t>
      </w:r>
    </w:p>
    <w:p w14:paraId="134F5127" w14:textId="7596E227" w:rsidR="005273B0" w:rsidRDefault="005273B0" w:rsidP="005273B0">
      <w:pPr>
        <w:pStyle w:val="ListParagraph"/>
        <w:numPr>
          <w:ilvl w:val="2"/>
          <w:numId w:val="25"/>
        </w:numPr>
      </w:pPr>
      <w:r>
        <w:t xml:space="preserve">Crystal inquired about information for teachers. Response: Michelle said that a huge number of resources has become available and will be distributed and discussed at </w:t>
      </w:r>
      <w:proofErr w:type="gramStart"/>
      <w:r>
        <w:t>PD day</w:t>
      </w:r>
      <w:proofErr w:type="gramEnd"/>
      <w:r>
        <w:t>, February 18, 2022</w:t>
      </w:r>
    </w:p>
    <w:p w14:paraId="386EF884" w14:textId="1183CD6B" w:rsidR="005273B0" w:rsidRDefault="005273B0" w:rsidP="005273B0">
      <w:pPr>
        <w:pStyle w:val="ListParagraph"/>
        <w:numPr>
          <w:ilvl w:val="1"/>
          <w:numId w:val="25"/>
        </w:numPr>
      </w:pPr>
      <w:r>
        <w:t>Enhanced Measures for COVID</w:t>
      </w:r>
    </w:p>
    <w:p w14:paraId="194E4283" w14:textId="5C0F02A8" w:rsidR="005273B0" w:rsidRDefault="005273B0" w:rsidP="005273B0">
      <w:pPr>
        <w:pStyle w:val="ListParagraph"/>
        <w:numPr>
          <w:ilvl w:val="2"/>
          <w:numId w:val="25"/>
        </w:numPr>
      </w:pPr>
      <w:r>
        <w:t xml:space="preserve">Only one change: Music is now allowing singing </w:t>
      </w:r>
      <w:proofErr w:type="gramStart"/>
      <w:r>
        <w:t>as long as</w:t>
      </w:r>
      <w:proofErr w:type="gramEnd"/>
      <w:r>
        <w:t xml:space="preserve"> students are masked and socially distanced</w:t>
      </w:r>
    </w:p>
    <w:p w14:paraId="61E7CF69" w14:textId="77777777" w:rsidR="00557909" w:rsidRDefault="00557909" w:rsidP="00557909"/>
    <w:p w14:paraId="150CCDC8" w14:textId="01011EE4" w:rsidR="00557909" w:rsidRDefault="00557909" w:rsidP="00557909">
      <w:pPr>
        <w:pStyle w:val="ListParagraph"/>
        <w:numPr>
          <w:ilvl w:val="0"/>
          <w:numId w:val="11"/>
        </w:numPr>
      </w:pPr>
      <w:r>
        <w:rPr>
          <w:b/>
          <w:bCs/>
        </w:rPr>
        <w:t>SAC Funds</w:t>
      </w:r>
      <w:r w:rsidRPr="00B26D5A">
        <w:rPr>
          <w:b/>
          <w:bCs/>
        </w:rPr>
        <w:t>:</w:t>
      </w:r>
      <w:r>
        <w:t xml:space="preserve">  Current funds available, $</w:t>
      </w:r>
      <w:r w:rsidR="00DA4CE7">
        <w:t>10, 876.22 (some money not debited yet due to backorder)</w:t>
      </w:r>
    </w:p>
    <w:p w14:paraId="230ACF8C" w14:textId="09F3B17D" w:rsidR="00DA4CE7" w:rsidRPr="00DA4CE7" w:rsidRDefault="00DA4CE7" w:rsidP="00DA4CE7">
      <w:pPr>
        <w:pStyle w:val="ListParagraph"/>
        <w:numPr>
          <w:ilvl w:val="1"/>
          <w:numId w:val="11"/>
        </w:numPr>
      </w:pPr>
      <w:r>
        <w:t>Teachers will be made aware of a surplus of money carried over from previous years. They will be asked to supply ideas on how to purchase items that will allow better delivery of curriculum.</w:t>
      </w:r>
    </w:p>
    <w:p w14:paraId="51A120EE" w14:textId="77777777" w:rsidR="00557909" w:rsidRDefault="00557909" w:rsidP="00557909">
      <w:pPr>
        <w:tabs>
          <w:tab w:val="left" w:pos="1785"/>
        </w:tabs>
      </w:pPr>
    </w:p>
    <w:p w14:paraId="2D792FFD" w14:textId="3D6E1AF2" w:rsidR="00557909" w:rsidRDefault="00DA4CE7" w:rsidP="00557909">
      <w:pPr>
        <w:pStyle w:val="ListParagraph"/>
        <w:numPr>
          <w:ilvl w:val="0"/>
          <w:numId w:val="11"/>
        </w:numPr>
        <w:tabs>
          <w:tab w:val="left" w:pos="1785"/>
        </w:tabs>
        <w:rPr>
          <w:rFonts w:ascii="Garamond" w:hAnsi="Garamond"/>
          <w:b/>
          <w:lang w:val="en-CA"/>
        </w:rPr>
      </w:pPr>
      <w:r>
        <w:rPr>
          <w:rFonts w:ascii="Garamond" w:hAnsi="Garamond"/>
          <w:b/>
          <w:lang w:val="en-CA"/>
        </w:rPr>
        <w:t>O</w:t>
      </w:r>
      <w:r w:rsidR="00557909">
        <w:rPr>
          <w:rFonts w:ascii="Garamond" w:hAnsi="Garamond"/>
          <w:b/>
          <w:lang w:val="en-CA"/>
        </w:rPr>
        <w:t>ther business</w:t>
      </w:r>
      <w:r>
        <w:rPr>
          <w:rFonts w:ascii="Garamond" w:hAnsi="Garamond"/>
          <w:b/>
          <w:lang w:val="en-CA"/>
        </w:rPr>
        <w:t>:</w:t>
      </w:r>
    </w:p>
    <w:p w14:paraId="440C9094" w14:textId="4BDFB25E" w:rsidR="00DA4CE7" w:rsidRPr="00DA4CE7" w:rsidRDefault="00DA4CE7" w:rsidP="00DA4CE7">
      <w:pPr>
        <w:pStyle w:val="ListParagraph"/>
        <w:numPr>
          <w:ilvl w:val="1"/>
          <w:numId w:val="11"/>
        </w:numPr>
        <w:tabs>
          <w:tab w:val="left" w:pos="1785"/>
        </w:tabs>
        <w:rPr>
          <w:rFonts w:ascii="Garamond" w:hAnsi="Garamond"/>
          <w:b/>
          <w:lang w:val="en-CA"/>
        </w:rPr>
      </w:pPr>
      <w:r>
        <w:rPr>
          <w:rFonts w:ascii="Garamond" w:hAnsi="Garamond"/>
          <w:bCs/>
          <w:lang w:val="en-CA"/>
        </w:rPr>
        <w:t>New outdoor basketball court to be installed this summer with standard and lowered nets to be subdivided into three sections</w:t>
      </w:r>
    </w:p>
    <w:p w14:paraId="5FCAA513" w14:textId="07D095FB" w:rsidR="00DA4CE7" w:rsidRPr="00DA4CE7" w:rsidRDefault="00DA4CE7" w:rsidP="00DA4CE7">
      <w:pPr>
        <w:pStyle w:val="ListParagraph"/>
        <w:numPr>
          <w:ilvl w:val="1"/>
          <w:numId w:val="11"/>
        </w:numPr>
        <w:tabs>
          <w:tab w:val="left" w:pos="1785"/>
        </w:tabs>
        <w:rPr>
          <w:rFonts w:ascii="Garamond" w:hAnsi="Garamond"/>
          <w:b/>
          <w:lang w:val="en-CA"/>
        </w:rPr>
      </w:pPr>
      <w:r>
        <w:rPr>
          <w:rFonts w:ascii="Garamond" w:hAnsi="Garamond"/>
          <w:bCs/>
          <w:lang w:val="en-CA"/>
        </w:rPr>
        <w:t>Fencing is being installed behind nets to ensure no balls travel downhill to the road</w:t>
      </w:r>
    </w:p>
    <w:p w14:paraId="6816661E" w14:textId="2232847C" w:rsidR="00DA4CE7" w:rsidRDefault="00DA4CE7" w:rsidP="00DA4CE7">
      <w:pPr>
        <w:pStyle w:val="ListParagraph"/>
        <w:numPr>
          <w:ilvl w:val="1"/>
          <w:numId w:val="11"/>
        </w:numPr>
        <w:tabs>
          <w:tab w:val="left" w:pos="1785"/>
        </w:tabs>
        <w:rPr>
          <w:rFonts w:ascii="Garamond" w:hAnsi="Garamond"/>
          <w:b/>
          <w:lang w:val="en-CA"/>
        </w:rPr>
      </w:pPr>
      <w:r>
        <w:rPr>
          <w:rFonts w:ascii="Garamond" w:hAnsi="Garamond"/>
          <w:bCs/>
          <w:lang w:val="en-CA"/>
        </w:rPr>
        <w:t>Chris mentioned improving the lighting in the front of the school</w:t>
      </w:r>
    </w:p>
    <w:p w14:paraId="6FF92A1F" w14:textId="77777777" w:rsidR="00557909" w:rsidRPr="00557909" w:rsidRDefault="00557909" w:rsidP="00557909">
      <w:pPr>
        <w:tabs>
          <w:tab w:val="left" w:pos="1785"/>
        </w:tabs>
        <w:rPr>
          <w:rFonts w:ascii="Garamond" w:hAnsi="Garamond"/>
          <w:b/>
          <w:sz w:val="22"/>
          <w:szCs w:val="22"/>
          <w:lang w:val="en-CA"/>
        </w:rPr>
      </w:pPr>
    </w:p>
    <w:p w14:paraId="44D1E1B2" w14:textId="6E811B76" w:rsidR="00557909" w:rsidRPr="00F82F54" w:rsidRDefault="00557909" w:rsidP="00557909">
      <w:pPr>
        <w:pStyle w:val="ListParagraph"/>
        <w:numPr>
          <w:ilvl w:val="0"/>
          <w:numId w:val="11"/>
        </w:numPr>
        <w:tabs>
          <w:tab w:val="left" w:pos="1785"/>
        </w:tabs>
        <w:rPr>
          <w:rFonts w:ascii="Garamond" w:hAnsi="Garamond"/>
          <w:b/>
          <w:lang w:val="en-CA"/>
        </w:rPr>
      </w:pPr>
      <w:r>
        <w:rPr>
          <w:rFonts w:ascii="Garamond" w:hAnsi="Garamond"/>
          <w:b/>
          <w:lang w:val="en-CA"/>
        </w:rPr>
        <w:t>A</w:t>
      </w:r>
      <w:r w:rsidRPr="00F82F54">
        <w:rPr>
          <w:rFonts w:ascii="Garamond" w:hAnsi="Garamond"/>
          <w:b/>
          <w:lang w:val="en-CA"/>
        </w:rPr>
        <w:t>djournment</w:t>
      </w:r>
      <w:r>
        <w:rPr>
          <w:rFonts w:ascii="Garamond" w:hAnsi="Garamond"/>
          <w:b/>
          <w:lang w:val="en-CA"/>
        </w:rPr>
        <w:t xml:space="preserve">: </w:t>
      </w:r>
      <w:r w:rsidR="00DA4CE7">
        <w:rPr>
          <w:rFonts w:ascii="Garamond" w:hAnsi="Garamond"/>
          <w:lang w:val="en-CA"/>
        </w:rPr>
        <w:t xml:space="preserve">7:25 </w:t>
      </w:r>
      <w:r w:rsidRPr="00557909">
        <w:rPr>
          <w:rFonts w:ascii="Garamond" w:hAnsi="Garamond"/>
          <w:lang w:val="en-CA"/>
        </w:rPr>
        <w:t>pm</w:t>
      </w:r>
    </w:p>
    <w:p w14:paraId="42CC3C03" w14:textId="77777777" w:rsidR="00557909" w:rsidRPr="00446A24" w:rsidRDefault="00557909" w:rsidP="00557909">
      <w:pPr>
        <w:tabs>
          <w:tab w:val="left" w:pos="1785"/>
        </w:tabs>
        <w:rPr>
          <w:rFonts w:ascii="Garamond" w:hAnsi="Garamond"/>
          <w:sz w:val="8"/>
          <w:szCs w:val="8"/>
          <w:lang w:val="en-CA"/>
        </w:rPr>
      </w:pPr>
    </w:p>
    <w:p w14:paraId="30270A78" w14:textId="77777777" w:rsidR="00557909" w:rsidRDefault="00557909" w:rsidP="00557909">
      <w:pPr>
        <w:tabs>
          <w:tab w:val="left" w:pos="1785"/>
        </w:tabs>
        <w:rPr>
          <w:rFonts w:ascii="Garamond" w:hAnsi="Garamond"/>
          <w:lang w:val="en-CA"/>
        </w:rPr>
      </w:pPr>
      <w:r w:rsidRPr="00446A24">
        <w:rPr>
          <w:rFonts w:ascii="Garamond" w:hAnsi="Garamond"/>
          <w:b/>
          <w:u w:val="single"/>
          <w:lang w:val="en-CA"/>
        </w:rPr>
        <w:t>Next Meeting:</w:t>
      </w:r>
      <w:r>
        <w:rPr>
          <w:rFonts w:ascii="Garamond" w:hAnsi="Garamond"/>
          <w:lang w:val="en-CA"/>
        </w:rPr>
        <w:t xml:space="preserve"> </w:t>
      </w:r>
    </w:p>
    <w:p w14:paraId="64C96D17" w14:textId="77777777" w:rsidR="00557909" w:rsidRDefault="00557909" w:rsidP="00557909">
      <w:pPr>
        <w:tabs>
          <w:tab w:val="left" w:pos="1785"/>
        </w:tabs>
        <w:rPr>
          <w:rFonts w:ascii="Garamond" w:hAnsi="Garamond"/>
          <w:lang w:val="en-CA"/>
        </w:rPr>
      </w:pPr>
    </w:p>
    <w:p w14:paraId="1E6B00D8" w14:textId="02D25AEB" w:rsidR="00557909" w:rsidRPr="00230F3F" w:rsidRDefault="00557909" w:rsidP="00557909">
      <w:pPr>
        <w:tabs>
          <w:tab w:val="left" w:pos="1785"/>
        </w:tabs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Thursday, </w:t>
      </w:r>
      <w:r w:rsidR="00DA4CE7">
        <w:rPr>
          <w:rFonts w:ascii="Garamond" w:hAnsi="Garamond"/>
          <w:lang w:val="en-CA"/>
        </w:rPr>
        <w:t>April 7</w:t>
      </w:r>
      <w:r>
        <w:rPr>
          <w:rFonts w:ascii="Garamond" w:hAnsi="Garamond"/>
          <w:lang w:val="en-CA"/>
        </w:rPr>
        <w:t xml:space="preserve">th, </w:t>
      </w:r>
      <w:proofErr w:type="gramStart"/>
      <w:r>
        <w:rPr>
          <w:rFonts w:ascii="Garamond" w:hAnsi="Garamond"/>
          <w:lang w:val="en-CA"/>
        </w:rPr>
        <w:t>2022</w:t>
      </w:r>
      <w:proofErr w:type="gramEnd"/>
      <w:r>
        <w:rPr>
          <w:rFonts w:ascii="Garamond" w:hAnsi="Garamond"/>
          <w:lang w:val="en-CA"/>
        </w:rPr>
        <w:t xml:space="preserve"> at 6:15 p.m., via Google</w:t>
      </w:r>
    </w:p>
    <w:p w14:paraId="64A5E701" w14:textId="77777777" w:rsidR="00557909" w:rsidRDefault="00557909" w:rsidP="00FB7294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n-US"/>
        </w:rPr>
      </w:pPr>
    </w:p>
    <w:sectPr w:rsidR="00557909" w:rsidSect="00B26D5A">
      <w:headerReference w:type="default" r:id="rId7"/>
      <w:pgSz w:w="12240" w:h="15840" w:code="1"/>
      <w:pgMar w:top="1440" w:right="900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D4AB" w14:textId="77777777" w:rsidR="0086255E" w:rsidRDefault="0086255E">
      <w:r>
        <w:separator/>
      </w:r>
    </w:p>
  </w:endnote>
  <w:endnote w:type="continuationSeparator" w:id="0">
    <w:p w14:paraId="5F6C45BB" w14:textId="77777777" w:rsidR="0086255E" w:rsidRDefault="0086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D47E" w14:textId="77777777" w:rsidR="0086255E" w:rsidRDefault="0086255E">
      <w:r>
        <w:separator/>
      </w:r>
    </w:p>
  </w:footnote>
  <w:footnote w:type="continuationSeparator" w:id="0">
    <w:p w14:paraId="2669AE34" w14:textId="77777777" w:rsidR="0086255E" w:rsidRDefault="0086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E351" w14:textId="7F2F2422" w:rsidR="00F930EF" w:rsidRPr="00446A24" w:rsidRDefault="00F930EF" w:rsidP="00446A24">
    <w:pPr>
      <w:pStyle w:val="Header"/>
      <w:tabs>
        <w:tab w:val="clear" w:pos="4320"/>
        <w:tab w:val="clear" w:pos="8640"/>
        <w:tab w:val="left" w:pos="1985"/>
      </w:tabs>
      <w:jc w:val="both"/>
      <w:rPr>
        <w:b/>
        <w:bCs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06A"/>
    <w:multiLevelType w:val="hybridMultilevel"/>
    <w:tmpl w:val="005E4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0C4"/>
    <w:multiLevelType w:val="hybridMultilevel"/>
    <w:tmpl w:val="1D2459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D414A"/>
    <w:multiLevelType w:val="hybridMultilevel"/>
    <w:tmpl w:val="F59876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27D8"/>
    <w:multiLevelType w:val="hybridMultilevel"/>
    <w:tmpl w:val="823481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354D"/>
    <w:multiLevelType w:val="hybridMultilevel"/>
    <w:tmpl w:val="0C3A5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6D55"/>
    <w:multiLevelType w:val="hybridMultilevel"/>
    <w:tmpl w:val="38F685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57500"/>
    <w:multiLevelType w:val="hybridMultilevel"/>
    <w:tmpl w:val="E50EE9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67B43"/>
    <w:multiLevelType w:val="hybridMultilevel"/>
    <w:tmpl w:val="713C84D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0752E"/>
    <w:multiLevelType w:val="hybridMultilevel"/>
    <w:tmpl w:val="EF88F76A"/>
    <w:lvl w:ilvl="0" w:tplc="5EC086C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D20609"/>
    <w:multiLevelType w:val="hybridMultilevel"/>
    <w:tmpl w:val="A934C8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71C82"/>
    <w:multiLevelType w:val="hybridMultilevel"/>
    <w:tmpl w:val="0B46C7B0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1E5A11"/>
    <w:multiLevelType w:val="hybridMultilevel"/>
    <w:tmpl w:val="6AF6CCDE"/>
    <w:lvl w:ilvl="0" w:tplc="0746632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DA0351"/>
    <w:multiLevelType w:val="hybridMultilevel"/>
    <w:tmpl w:val="8C60B6B0"/>
    <w:lvl w:ilvl="0" w:tplc="D528F1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E21819"/>
    <w:multiLevelType w:val="hybridMultilevel"/>
    <w:tmpl w:val="27346F06"/>
    <w:lvl w:ilvl="0" w:tplc="0152F816">
      <w:numFmt w:val="bullet"/>
      <w:lvlText w:val="-"/>
      <w:lvlJc w:val="left"/>
      <w:pPr>
        <w:ind w:left="-36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6F723FE"/>
    <w:multiLevelType w:val="hybridMultilevel"/>
    <w:tmpl w:val="A43AF89A"/>
    <w:lvl w:ilvl="0" w:tplc="BB2285D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A6E99"/>
    <w:multiLevelType w:val="hybridMultilevel"/>
    <w:tmpl w:val="C5F04430"/>
    <w:lvl w:ilvl="0" w:tplc="5BFAF80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E53232"/>
    <w:multiLevelType w:val="hybridMultilevel"/>
    <w:tmpl w:val="B8E0E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565B5"/>
    <w:multiLevelType w:val="hybridMultilevel"/>
    <w:tmpl w:val="4D260892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2C69FF"/>
    <w:multiLevelType w:val="hybridMultilevel"/>
    <w:tmpl w:val="9C24B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F010C"/>
    <w:multiLevelType w:val="hybridMultilevel"/>
    <w:tmpl w:val="B6B23958"/>
    <w:lvl w:ilvl="0" w:tplc="CC7C5D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F8A0ACB"/>
    <w:multiLevelType w:val="hybridMultilevel"/>
    <w:tmpl w:val="DDF0BDDC"/>
    <w:lvl w:ilvl="0" w:tplc="F3E6451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81CE1"/>
    <w:multiLevelType w:val="hybridMultilevel"/>
    <w:tmpl w:val="D64836EC"/>
    <w:lvl w:ilvl="0" w:tplc="0314776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5E4D8E"/>
    <w:multiLevelType w:val="hybridMultilevel"/>
    <w:tmpl w:val="10C23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B6BEC"/>
    <w:multiLevelType w:val="hybridMultilevel"/>
    <w:tmpl w:val="0EC02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52FC4"/>
    <w:multiLevelType w:val="hybridMultilevel"/>
    <w:tmpl w:val="50868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71031812">
    <w:abstractNumId w:val="19"/>
  </w:num>
  <w:num w:numId="2" w16cid:durableId="1365789070">
    <w:abstractNumId w:val="13"/>
  </w:num>
  <w:num w:numId="3" w16cid:durableId="862401894">
    <w:abstractNumId w:val="14"/>
  </w:num>
  <w:num w:numId="4" w16cid:durableId="1481651122">
    <w:abstractNumId w:val="24"/>
  </w:num>
  <w:num w:numId="5" w16cid:durableId="1346784038">
    <w:abstractNumId w:val="4"/>
  </w:num>
  <w:num w:numId="6" w16cid:durableId="1493258582">
    <w:abstractNumId w:val="23"/>
  </w:num>
  <w:num w:numId="7" w16cid:durableId="1906644400">
    <w:abstractNumId w:val="16"/>
  </w:num>
  <w:num w:numId="8" w16cid:durableId="1208949541">
    <w:abstractNumId w:val="22"/>
  </w:num>
  <w:num w:numId="9" w16cid:durableId="919486966">
    <w:abstractNumId w:val="3"/>
  </w:num>
  <w:num w:numId="10" w16cid:durableId="1837306363">
    <w:abstractNumId w:val="0"/>
  </w:num>
  <w:num w:numId="11" w16cid:durableId="761605359">
    <w:abstractNumId w:val="6"/>
  </w:num>
  <w:num w:numId="12" w16cid:durableId="1722551994">
    <w:abstractNumId w:val="10"/>
  </w:num>
  <w:num w:numId="13" w16cid:durableId="932515560">
    <w:abstractNumId w:val="7"/>
  </w:num>
  <w:num w:numId="14" w16cid:durableId="640885784">
    <w:abstractNumId w:val="12"/>
  </w:num>
  <w:num w:numId="15" w16cid:durableId="691540701">
    <w:abstractNumId w:val="17"/>
  </w:num>
  <w:num w:numId="16" w16cid:durableId="1648247494">
    <w:abstractNumId w:val="8"/>
  </w:num>
  <w:num w:numId="17" w16cid:durableId="1373070382">
    <w:abstractNumId w:val="15"/>
  </w:num>
  <w:num w:numId="18" w16cid:durableId="1949703992">
    <w:abstractNumId w:val="9"/>
  </w:num>
  <w:num w:numId="19" w16cid:durableId="1243022818">
    <w:abstractNumId w:val="21"/>
  </w:num>
  <w:num w:numId="20" w16cid:durableId="1934775475">
    <w:abstractNumId w:val="5"/>
  </w:num>
  <w:num w:numId="21" w16cid:durableId="146560458">
    <w:abstractNumId w:val="18"/>
  </w:num>
  <w:num w:numId="22" w16cid:durableId="1670323757">
    <w:abstractNumId w:val="20"/>
  </w:num>
  <w:num w:numId="23" w16cid:durableId="458690070">
    <w:abstractNumId w:val="2"/>
  </w:num>
  <w:num w:numId="24" w16cid:durableId="578830630">
    <w:abstractNumId w:val="11"/>
  </w:num>
  <w:num w:numId="25" w16cid:durableId="1654022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88"/>
    <w:rsid w:val="00020AB1"/>
    <w:rsid w:val="000211D5"/>
    <w:rsid w:val="000401B3"/>
    <w:rsid w:val="0004526D"/>
    <w:rsid w:val="000545F6"/>
    <w:rsid w:val="00063DF3"/>
    <w:rsid w:val="000642A6"/>
    <w:rsid w:val="00065B1B"/>
    <w:rsid w:val="00066E49"/>
    <w:rsid w:val="00070A64"/>
    <w:rsid w:val="00097098"/>
    <w:rsid w:val="000A5FC0"/>
    <w:rsid w:val="000B44D0"/>
    <w:rsid w:val="000E61F9"/>
    <w:rsid w:val="00101E70"/>
    <w:rsid w:val="0011583D"/>
    <w:rsid w:val="00116027"/>
    <w:rsid w:val="0012128A"/>
    <w:rsid w:val="0012584B"/>
    <w:rsid w:val="00134EE9"/>
    <w:rsid w:val="0015785F"/>
    <w:rsid w:val="00157FAF"/>
    <w:rsid w:val="00172160"/>
    <w:rsid w:val="001D016D"/>
    <w:rsid w:val="001D63F5"/>
    <w:rsid w:val="001D7595"/>
    <w:rsid w:val="001E238B"/>
    <w:rsid w:val="001E43DC"/>
    <w:rsid w:val="001F2299"/>
    <w:rsid w:val="00225F69"/>
    <w:rsid w:val="0023041C"/>
    <w:rsid w:val="00230F3F"/>
    <w:rsid w:val="00241DA8"/>
    <w:rsid w:val="00244A7D"/>
    <w:rsid w:val="00251A0E"/>
    <w:rsid w:val="00253B0D"/>
    <w:rsid w:val="002B1AC4"/>
    <w:rsid w:val="002D1078"/>
    <w:rsid w:val="002D720C"/>
    <w:rsid w:val="002E1257"/>
    <w:rsid w:val="002F4940"/>
    <w:rsid w:val="00314F04"/>
    <w:rsid w:val="003330CC"/>
    <w:rsid w:val="00341E08"/>
    <w:rsid w:val="00346B11"/>
    <w:rsid w:val="00353539"/>
    <w:rsid w:val="00382060"/>
    <w:rsid w:val="003852D7"/>
    <w:rsid w:val="0039610A"/>
    <w:rsid w:val="00396E67"/>
    <w:rsid w:val="003A4509"/>
    <w:rsid w:val="003A504A"/>
    <w:rsid w:val="003B6355"/>
    <w:rsid w:val="003E68FF"/>
    <w:rsid w:val="004028B3"/>
    <w:rsid w:val="00425CFB"/>
    <w:rsid w:val="00441A9F"/>
    <w:rsid w:val="00446A24"/>
    <w:rsid w:val="00462D4E"/>
    <w:rsid w:val="00467E68"/>
    <w:rsid w:val="0047644A"/>
    <w:rsid w:val="004900A1"/>
    <w:rsid w:val="00492248"/>
    <w:rsid w:val="00496DBC"/>
    <w:rsid w:val="004A1F45"/>
    <w:rsid w:val="004A5E37"/>
    <w:rsid w:val="004C5290"/>
    <w:rsid w:val="004C57B8"/>
    <w:rsid w:val="004C7CFB"/>
    <w:rsid w:val="004E3581"/>
    <w:rsid w:val="004F153C"/>
    <w:rsid w:val="004F283E"/>
    <w:rsid w:val="00511A21"/>
    <w:rsid w:val="0052559C"/>
    <w:rsid w:val="00525E5E"/>
    <w:rsid w:val="0052644D"/>
    <w:rsid w:val="005273B0"/>
    <w:rsid w:val="00557909"/>
    <w:rsid w:val="00560D88"/>
    <w:rsid w:val="00560E07"/>
    <w:rsid w:val="005A4E10"/>
    <w:rsid w:val="005B6BF4"/>
    <w:rsid w:val="005C682B"/>
    <w:rsid w:val="005E1D93"/>
    <w:rsid w:val="005E7699"/>
    <w:rsid w:val="005F06FC"/>
    <w:rsid w:val="005F75D0"/>
    <w:rsid w:val="00616FC3"/>
    <w:rsid w:val="006170C9"/>
    <w:rsid w:val="00627C50"/>
    <w:rsid w:val="00630486"/>
    <w:rsid w:val="00637939"/>
    <w:rsid w:val="00653EFA"/>
    <w:rsid w:val="00656AAF"/>
    <w:rsid w:val="00663040"/>
    <w:rsid w:val="00663F07"/>
    <w:rsid w:val="00685181"/>
    <w:rsid w:val="0069132C"/>
    <w:rsid w:val="006A12CA"/>
    <w:rsid w:val="006A37D4"/>
    <w:rsid w:val="006B0641"/>
    <w:rsid w:val="006B0EAE"/>
    <w:rsid w:val="006C574A"/>
    <w:rsid w:val="006C6431"/>
    <w:rsid w:val="006D1E18"/>
    <w:rsid w:val="006D3F5D"/>
    <w:rsid w:val="006E6766"/>
    <w:rsid w:val="006F0FA1"/>
    <w:rsid w:val="0070456D"/>
    <w:rsid w:val="007078AD"/>
    <w:rsid w:val="0071545F"/>
    <w:rsid w:val="007300D0"/>
    <w:rsid w:val="0073435F"/>
    <w:rsid w:val="00740905"/>
    <w:rsid w:val="00762342"/>
    <w:rsid w:val="0076543E"/>
    <w:rsid w:val="00770A78"/>
    <w:rsid w:val="00793C22"/>
    <w:rsid w:val="007C3EEC"/>
    <w:rsid w:val="007D77D2"/>
    <w:rsid w:val="007E1686"/>
    <w:rsid w:val="007E1F95"/>
    <w:rsid w:val="007E3E92"/>
    <w:rsid w:val="007E4CF7"/>
    <w:rsid w:val="00803986"/>
    <w:rsid w:val="00803C54"/>
    <w:rsid w:val="008307DF"/>
    <w:rsid w:val="008409DF"/>
    <w:rsid w:val="00842A98"/>
    <w:rsid w:val="00845C5C"/>
    <w:rsid w:val="00846C00"/>
    <w:rsid w:val="0085054F"/>
    <w:rsid w:val="0086255E"/>
    <w:rsid w:val="00874913"/>
    <w:rsid w:val="00875F33"/>
    <w:rsid w:val="008A16F9"/>
    <w:rsid w:val="008D1CC8"/>
    <w:rsid w:val="008D7D60"/>
    <w:rsid w:val="008F2276"/>
    <w:rsid w:val="008F6760"/>
    <w:rsid w:val="00907B52"/>
    <w:rsid w:val="00936D97"/>
    <w:rsid w:val="00977C1A"/>
    <w:rsid w:val="009A0538"/>
    <w:rsid w:val="009A7142"/>
    <w:rsid w:val="009A7ED4"/>
    <w:rsid w:val="009B0ABC"/>
    <w:rsid w:val="009B33EB"/>
    <w:rsid w:val="009B4DD8"/>
    <w:rsid w:val="009D0BD0"/>
    <w:rsid w:val="009D14C8"/>
    <w:rsid w:val="00A540D2"/>
    <w:rsid w:val="00A91D4A"/>
    <w:rsid w:val="00AA0C57"/>
    <w:rsid w:val="00AB4B54"/>
    <w:rsid w:val="00AB4D7B"/>
    <w:rsid w:val="00AC06AD"/>
    <w:rsid w:val="00AC6637"/>
    <w:rsid w:val="00AC74BA"/>
    <w:rsid w:val="00AD4B5B"/>
    <w:rsid w:val="00AE71B6"/>
    <w:rsid w:val="00AF0C75"/>
    <w:rsid w:val="00B15E37"/>
    <w:rsid w:val="00B1668E"/>
    <w:rsid w:val="00B26D5A"/>
    <w:rsid w:val="00B5021D"/>
    <w:rsid w:val="00B50A31"/>
    <w:rsid w:val="00B57260"/>
    <w:rsid w:val="00B75908"/>
    <w:rsid w:val="00BB4FB2"/>
    <w:rsid w:val="00BB77CF"/>
    <w:rsid w:val="00BC2A3D"/>
    <w:rsid w:val="00BD1914"/>
    <w:rsid w:val="00BD3C3F"/>
    <w:rsid w:val="00BD3E19"/>
    <w:rsid w:val="00BE1CBE"/>
    <w:rsid w:val="00BE4FFF"/>
    <w:rsid w:val="00BF4497"/>
    <w:rsid w:val="00C2381C"/>
    <w:rsid w:val="00C27864"/>
    <w:rsid w:val="00C30D98"/>
    <w:rsid w:val="00C35766"/>
    <w:rsid w:val="00C41C86"/>
    <w:rsid w:val="00C52D22"/>
    <w:rsid w:val="00C60467"/>
    <w:rsid w:val="00C61D45"/>
    <w:rsid w:val="00CB41B1"/>
    <w:rsid w:val="00CB4B3A"/>
    <w:rsid w:val="00CC20B0"/>
    <w:rsid w:val="00CF1485"/>
    <w:rsid w:val="00CF7B58"/>
    <w:rsid w:val="00D11FAA"/>
    <w:rsid w:val="00D138AC"/>
    <w:rsid w:val="00D14CD0"/>
    <w:rsid w:val="00D2011A"/>
    <w:rsid w:val="00D24EA7"/>
    <w:rsid w:val="00D55BD9"/>
    <w:rsid w:val="00D6506B"/>
    <w:rsid w:val="00D72B20"/>
    <w:rsid w:val="00D808AD"/>
    <w:rsid w:val="00D8665F"/>
    <w:rsid w:val="00DA042C"/>
    <w:rsid w:val="00DA4CE7"/>
    <w:rsid w:val="00DC0B8C"/>
    <w:rsid w:val="00DC5560"/>
    <w:rsid w:val="00DD035D"/>
    <w:rsid w:val="00DE285F"/>
    <w:rsid w:val="00E06AC7"/>
    <w:rsid w:val="00E15C66"/>
    <w:rsid w:val="00E36386"/>
    <w:rsid w:val="00E610E6"/>
    <w:rsid w:val="00E70B70"/>
    <w:rsid w:val="00E76C0B"/>
    <w:rsid w:val="00E77509"/>
    <w:rsid w:val="00E9089D"/>
    <w:rsid w:val="00EB0E0A"/>
    <w:rsid w:val="00EB1D6B"/>
    <w:rsid w:val="00EB5291"/>
    <w:rsid w:val="00EE2B82"/>
    <w:rsid w:val="00EF78DA"/>
    <w:rsid w:val="00F0426F"/>
    <w:rsid w:val="00F2196C"/>
    <w:rsid w:val="00F43AF1"/>
    <w:rsid w:val="00F537DD"/>
    <w:rsid w:val="00F562E6"/>
    <w:rsid w:val="00F575C8"/>
    <w:rsid w:val="00F6022E"/>
    <w:rsid w:val="00F73632"/>
    <w:rsid w:val="00F76781"/>
    <w:rsid w:val="00F82F54"/>
    <w:rsid w:val="00F91777"/>
    <w:rsid w:val="00F930EF"/>
    <w:rsid w:val="00F94A70"/>
    <w:rsid w:val="00FB2B4D"/>
    <w:rsid w:val="00FB7294"/>
    <w:rsid w:val="00FE61BD"/>
    <w:rsid w:val="00FF15B7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07F8E7"/>
  <w15:docId w15:val="{8DFA94DA-3855-4F12-A295-5F26224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96DBC"/>
    <w:rPr>
      <w:color w:val="800080"/>
      <w:u w:val="single"/>
    </w:rPr>
  </w:style>
  <w:style w:type="paragraph" w:styleId="BalloonText">
    <w:name w:val="Balloon Text"/>
    <w:basedOn w:val="Normal"/>
    <w:semiHidden/>
    <w:rsid w:val="00F6022E"/>
    <w:rPr>
      <w:rFonts w:ascii="Tahoma" w:hAnsi="Tahoma" w:cs="Tahoma"/>
      <w:sz w:val="16"/>
      <w:szCs w:val="16"/>
    </w:rPr>
  </w:style>
  <w:style w:type="paragraph" w:customStyle="1" w:styleId="Body">
    <w:name w:val="Body"/>
    <w:rsid w:val="006170C9"/>
    <w:rPr>
      <w:rFonts w:ascii="Helvetica" w:eastAsia="ヒラギノ角ゴ Pro W3" w:hAnsi="Helvetica"/>
      <w:color w:val="000000"/>
      <w:sz w:val="24"/>
      <w:lang w:val="en-US"/>
    </w:rPr>
  </w:style>
  <w:style w:type="paragraph" w:styleId="NoSpacing">
    <w:name w:val="No Spacing"/>
    <w:uiPriority w:val="1"/>
    <w:qFormat/>
    <w:rsid w:val="004C529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4E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543E"/>
    <w:pPr>
      <w:spacing w:before="100" w:beforeAutospacing="1" w:after="100" w:afterAutospacing="1"/>
    </w:pPr>
    <w:rPr>
      <w:szCs w:val="24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4E3581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1997</vt:lpstr>
    </vt:vector>
  </TitlesOfParts>
  <Company>ROBERT KEMP TURNER SCHOOL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1997</dc:title>
  <dc:creator>HRSB</dc:creator>
  <cp:lastModifiedBy>Lamont, Michelle</cp:lastModifiedBy>
  <cp:revision>4</cp:revision>
  <cp:lastPrinted>2018-11-28T13:39:00Z</cp:lastPrinted>
  <dcterms:created xsi:type="dcterms:W3CDTF">2022-02-21T15:44:00Z</dcterms:created>
  <dcterms:modified xsi:type="dcterms:W3CDTF">2022-04-06T14:19:00Z</dcterms:modified>
</cp:coreProperties>
</file>