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E551" w14:textId="38F140A8" w:rsidR="00903E96" w:rsidRDefault="0073248C" w:rsidP="00F61DC6">
      <w:pPr>
        <w:spacing w:after="0"/>
        <w:jc w:val="center"/>
        <w:rPr>
          <w:rFonts w:ascii="Calibri" w:hAnsi="Calibri" w:cs="Calibri"/>
          <w:b/>
          <w:bCs/>
          <w:sz w:val="36"/>
          <w:szCs w:val="36"/>
        </w:rPr>
      </w:pPr>
      <w:r w:rsidRPr="001C30E3">
        <w:rPr>
          <w:rFonts w:ascii="Calibri" w:hAnsi="Calibri" w:cs="Calibri"/>
          <w:b/>
          <w:bCs/>
          <w:sz w:val="36"/>
          <w:szCs w:val="36"/>
        </w:rPr>
        <w:t>Robert Kemp Turner Elementary School</w:t>
      </w:r>
      <w:r w:rsidR="00F61DC6">
        <w:rPr>
          <w:rFonts w:ascii="Calibri" w:hAnsi="Calibri" w:cs="Calibri"/>
          <w:b/>
          <w:bCs/>
          <w:sz w:val="36"/>
          <w:szCs w:val="36"/>
        </w:rPr>
        <w:t xml:space="preserve"> Newsletter</w:t>
      </w:r>
    </w:p>
    <w:p w14:paraId="0F2F2483" w14:textId="59D82E16" w:rsidR="00F61DC6" w:rsidRPr="00F61DC6" w:rsidRDefault="00AF7208" w:rsidP="00F61DC6">
      <w:pPr>
        <w:spacing w:after="0"/>
        <w:jc w:val="center"/>
        <w:rPr>
          <w:rFonts w:ascii="Calibri" w:hAnsi="Calibri" w:cs="Calibri"/>
          <w:b/>
          <w:bCs/>
          <w:sz w:val="48"/>
          <w:szCs w:val="48"/>
        </w:rPr>
      </w:pPr>
      <w:r>
        <w:rPr>
          <w:rFonts w:ascii="Calibri" w:hAnsi="Calibri" w:cs="Calibri"/>
          <w:b/>
          <w:bCs/>
          <w:sz w:val="48"/>
          <w:szCs w:val="48"/>
        </w:rPr>
        <w:t>February</w:t>
      </w:r>
      <w:r w:rsidR="00821879">
        <w:rPr>
          <w:rFonts w:ascii="Calibri" w:hAnsi="Calibri" w:cs="Calibri"/>
          <w:b/>
          <w:bCs/>
          <w:sz w:val="48"/>
          <w:szCs w:val="48"/>
        </w:rPr>
        <w:t xml:space="preserve"> 2026</w:t>
      </w:r>
    </w:p>
    <w:p w14:paraId="71127E02" w14:textId="3D185B47" w:rsidR="000E3675" w:rsidRDefault="00366E7A" w:rsidP="00923A6E">
      <w:pPr>
        <w:spacing w:after="0" w:line="240" w:lineRule="auto"/>
        <w:rPr>
          <w:rFonts w:ascii="Calibri" w:hAnsi="Calibri" w:cs="Calibri"/>
        </w:rPr>
      </w:pPr>
      <w:r w:rsidRPr="000E3675">
        <w:rPr>
          <w:rFonts w:ascii="Calibri" w:hAnsi="Calibri" w:cs="Calibri"/>
        </w:rPr>
        <w:t xml:space="preserve">141 </w:t>
      </w:r>
      <w:r w:rsidR="000E3675">
        <w:rPr>
          <w:rFonts w:ascii="Calibri" w:hAnsi="Calibri" w:cs="Calibri"/>
        </w:rPr>
        <w:t>Circassion Drive, Dartmouth, NS B2W 4N7</w:t>
      </w:r>
      <w:r w:rsidR="00F61DC6">
        <w:rPr>
          <w:rFonts w:ascii="Calibri" w:hAnsi="Calibri" w:cs="Calibri"/>
        </w:rPr>
        <w:t xml:space="preserve">    </w:t>
      </w:r>
      <w:r w:rsidR="000E3675">
        <w:rPr>
          <w:rFonts w:ascii="Calibri" w:hAnsi="Calibri" w:cs="Calibri"/>
        </w:rPr>
        <w:t xml:space="preserve">902-464-5205 </w:t>
      </w:r>
      <w:r w:rsidR="00F61DC6">
        <w:rPr>
          <w:rFonts w:ascii="Calibri" w:hAnsi="Calibri" w:cs="Calibri"/>
        </w:rPr>
        <w:t xml:space="preserve">       </w:t>
      </w:r>
      <w:r w:rsidR="000E3675">
        <w:rPr>
          <w:rFonts w:ascii="Calibri" w:hAnsi="Calibri" w:cs="Calibri"/>
        </w:rPr>
        <w:t>Safe Arrival 1-833-582-6940</w:t>
      </w:r>
    </w:p>
    <w:p w14:paraId="640C4033" w14:textId="77777777" w:rsidR="004359D2" w:rsidRPr="00335B8F" w:rsidRDefault="004359D2" w:rsidP="00923A6E">
      <w:pPr>
        <w:spacing w:after="0" w:line="240" w:lineRule="auto"/>
        <w:jc w:val="center"/>
        <w:rPr>
          <w:rFonts w:ascii="Calibri" w:hAnsi="Calibri" w:cs="Calibri"/>
          <w:b/>
          <w:bCs/>
          <w:sz w:val="22"/>
          <w:szCs w:val="22"/>
        </w:rPr>
      </w:pPr>
    </w:p>
    <w:p w14:paraId="2E5600E1" w14:textId="565A5F70" w:rsidR="000E3675" w:rsidRDefault="000E3675" w:rsidP="00923A6E">
      <w:pPr>
        <w:spacing w:after="0" w:line="240" w:lineRule="auto"/>
        <w:jc w:val="center"/>
        <w:rPr>
          <w:rFonts w:ascii="Calibri" w:hAnsi="Calibri" w:cs="Calibri"/>
          <w:b/>
          <w:bCs/>
          <w:sz w:val="28"/>
          <w:szCs w:val="28"/>
        </w:rPr>
      </w:pPr>
      <w:r w:rsidRPr="00F61DC6">
        <w:rPr>
          <w:rFonts w:ascii="Calibri" w:hAnsi="Calibri" w:cs="Calibri"/>
          <w:b/>
          <w:bCs/>
          <w:sz w:val="28"/>
          <w:szCs w:val="28"/>
        </w:rPr>
        <w:t xml:space="preserve">We’re Rockets Soaring </w:t>
      </w:r>
      <w:r w:rsidR="00705A83" w:rsidRPr="00F61DC6">
        <w:rPr>
          <w:rFonts w:ascii="Calibri" w:hAnsi="Calibri" w:cs="Calibri"/>
          <w:b/>
          <w:bCs/>
          <w:sz w:val="28"/>
          <w:szCs w:val="28"/>
        </w:rPr>
        <w:t>to</w:t>
      </w:r>
      <w:r w:rsidRPr="00F61DC6">
        <w:rPr>
          <w:rFonts w:ascii="Calibri" w:hAnsi="Calibri" w:cs="Calibri"/>
          <w:b/>
          <w:bCs/>
          <w:sz w:val="28"/>
          <w:szCs w:val="28"/>
        </w:rPr>
        <w:t xml:space="preserve"> Success!</w:t>
      </w:r>
    </w:p>
    <w:p w14:paraId="1EA27659" w14:textId="56C91DD3" w:rsidR="00923A6E" w:rsidRPr="00E330C5" w:rsidRDefault="0009351A" w:rsidP="00E330C5">
      <w:pPr>
        <w:spacing w:after="0"/>
        <w:jc w:val="center"/>
        <w:rPr>
          <w:rFonts w:ascii="Calibri" w:hAnsi="Calibri" w:cs="Calibri"/>
          <w:b/>
          <w:bCs/>
          <w:sz w:val="28"/>
          <w:szCs w:val="28"/>
        </w:rPr>
      </w:pPr>
      <w:r w:rsidRPr="000C614E">
        <w:rPr>
          <w:noProof/>
        </w:rPr>
        <w:drawing>
          <wp:inline distT="0" distB="0" distL="0" distR="0" wp14:anchorId="27D155B8" wp14:editId="30834D82">
            <wp:extent cx="704850" cy="482600"/>
            <wp:effectExtent l="0" t="0" r="0" b="12700"/>
            <wp:docPr id="60969433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04850" cy="482600"/>
                    </a:xfrm>
                    <a:prstGeom prst="rect">
                      <a:avLst/>
                    </a:prstGeom>
                    <a:noFill/>
                    <a:ln>
                      <a:noFill/>
                    </a:ln>
                  </pic:spPr>
                </pic:pic>
              </a:graphicData>
            </a:graphic>
          </wp:inline>
        </w:drawing>
      </w:r>
    </w:p>
    <w:p w14:paraId="55585A4C" w14:textId="6938FB1A" w:rsidR="001E690B" w:rsidRDefault="000D5700" w:rsidP="0073248C">
      <w:pPr>
        <w:spacing w:after="0"/>
        <w:rPr>
          <w:rFonts w:ascii="Calibri" w:hAnsi="Calibri" w:cs="Calibri"/>
        </w:rPr>
      </w:pPr>
      <w:r w:rsidRPr="00E143EA">
        <w:rPr>
          <w:rFonts w:ascii="Calibri" w:hAnsi="Calibri" w:cs="Calibri"/>
        </w:rPr>
        <w:t>Dear</w:t>
      </w:r>
      <w:r w:rsidR="001C30E3" w:rsidRPr="00E143EA">
        <w:rPr>
          <w:rFonts w:ascii="Calibri" w:hAnsi="Calibri" w:cs="Calibri"/>
        </w:rPr>
        <w:t xml:space="preserve"> </w:t>
      </w:r>
      <w:r w:rsidRPr="00E143EA">
        <w:rPr>
          <w:rFonts w:ascii="Calibri" w:hAnsi="Calibri" w:cs="Calibri"/>
        </w:rPr>
        <w:t xml:space="preserve">Family, </w:t>
      </w:r>
    </w:p>
    <w:p w14:paraId="25CB0AA2" w14:textId="1BCE3DFD" w:rsidR="002E477E" w:rsidRPr="00D54C33" w:rsidRDefault="002E477E" w:rsidP="0073248C">
      <w:pPr>
        <w:spacing w:after="0"/>
        <w:rPr>
          <w:rFonts w:ascii="Calibri" w:hAnsi="Calibri" w:cs="Calibri"/>
          <w:sz w:val="22"/>
          <w:szCs w:val="22"/>
        </w:rPr>
      </w:pPr>
    </w:p>
    <w:p w14:paraId="62D21E53" w14:textId="1DD47BCC" w:rsidR="00E143EA" w:rsidRDefault="002E477E" w:rsidP="0073248C">
      <w:pPr>
        <w:spacing w:after="0"/>
        <w:rPr>
          <w:rFonts w:ascii="Calibri" w:hAnsi="Calibri" w:cs="Calibri"/>
          <w:color w:val="323130"/>
          <w:shd w:val="clear" w:color="auto" w:fill="FFFFFF"/>
        </w:rPr>
      </w:pPr>
      <w:r>
        <w:rPr>
          <w:rFonts w:ascii="Calibri" w:hAnsi="Calibri" w:cs="Calibri"/>
        </w:rPr>
        <w:t>The tale of our Nova Scotian winter continues as February brings with it a wintery blast!</w:t>
      </w:r>
      <w:r w:rsidR="00474B8A">
        <w:rPr>
          <w:rFonts w:ascii="Calibri" w:hAnsi="Calibri" w:cs="Calibri"/>
        </w:rPr>
        <w:t xml:space="preserve"> As we enjoy the snowy weather, we ask you give a little thought to the new year ahead. Do you know a family whose children are ready to come to pre-primary or a family moving into our school area? </w:t>
      </w:r>
      <w:r w:rsidR="002941BD" w:rsidRPr="002941BD">
        <w:rPr>
          <w:rFonts w:ascii="Calibri" w:hAnsi="Calibri" w:cs="Calibri"/>
          <w:b/>
          <w:bCs/>
          <w:color w:val="323130"/>
          <w:shd w:val="clear" w:color="auto" w:fill="FFFFFF"/>
        </w:rPr>
        <w:t>February is Registration Month</w:t>
      </w:r>
      <w:r w:rsidR="00474B8A">
        <w:rPr>
          <w:rFonts w:ascii="Calibri" w:hAnsi="Calibri" w:cs="Calibri"/>
          <w:color w:val="323130"/>
          <w:shd w:val="clear" w:color="auto" w:fill="FFFFFF"/>
        </w:rPr>
        <w:t xml:space="preserve"> and </w:t>
      </w:r>
      <w:r w:rsidR="00474B8A" w:rsidRPr="00057506">
        <w:rPr>
          <w:rFonts w:ascii="Calibri" w:hAnsi="Calibri" w:cs="Calibri"/>
          <w:b/>
          <w:bCs/>
          <w:color w:val="323130"/>
          <w:shd w:val="clear" w:color="auto" w:fill="FFFFFF"/>
        </w:rPr>
        <w:t xml:space="preserve">NOW </w:t>
      </w:r>
      <w:r w:rsidR="00474B8A">
        <w:rPr>
          <w:rFonts w:ascii="Calibri" w:hAnsi="Calibri" w:cs="Calibri"/>
          <w:color w:val="323130"/>
          <w:shd w:val="clear" w:color="auto" w:fill="FFFFFF"/>
        </w:rPr>
        <w:t xml:space="preserve">is the time to let them know </w:t>
      </w:r>
      <w:r w:rsidR="00BB6462">
        <w:rPr>
          <w:rFonts w:ascii="Calibri" w:hAnsi="Calibri" w:cs="Calibri"/>
          <w:color w:val="323130"/>
          <w:shd w:val="clear" w:color="auto" w:fill="FFFFFF"/>
        </w:rPr>
        <w:t xml:space="preserve">HRCE registration </w:t>
      </w:r>
      <w:r w:rsidR="00474B8A">
        <w:rPr>
          <w:rFonts w:ascii="Calibri" w:hAnsi="Calibri" w:cs="Calibri"/>
          <w:color w:val="323130"/>
          <w:shd w:val="clear" w:color="auto" w:fill="FFFFFF"/>
        </w:rPr>
        <w:t>is open!</w:t>
      </w:r>
    </w:p>
    <w:p w14:paraId="18BABDD2" w14:textId="77777777" w:rsidR="0038749C" w:rsidRPr="00D54C33" w:rsidRDefault="0038749C" w:rsidP="0073248C">
      <w:pPr>
        <w:spacing w:after="0"/>
        <w:rPr>
          <w:rFonts w:ascii="Calibri" w:hAnsi="Calibri" w:cs="Calibri"/>
          <w:sz w:val="22"/>
          <w:szCs w:val="22"/>
        </w:rPr>
      </w:pPr>
    </w:p>
    <w:p w14:paraId="7DD788F0" w14:textId="43483FA5" w:rsidR="00AF7208" w:rsidRPr="00E143EA" w:rsidRDefault="00AF7208" w:rsidP="00AF7208">
      <w:pPr>
        <w:pStyle w:val="Default"/>
        <w:rPr>
          <w:rFonts w:ascii="Calibri" w:hAnsi="Calibri" w:cs="Calibri"/>
        </w:rPr>
      </w:pPr>
      <w:r w:rsidRPr="00E143EA">
        <w:rPr>
          <w:rFonts w:ascii="Calibri" w:hAnsi="Calibri" w:cs="Calibri"/>
        </w:rPr>
        <w:t xml:space="preserve">February marks African Heritage Month in Nova Scotia. While we recognize and celebrate the contributions </w:t>
      </w:r>
      <w:r w:rsidR="00645319" w:rsidRPr="00E143EA">
        <w:rPr>
          <w:rFonts w:ascii="Calibri" w:hAnsi="Calibri" w:cs="Calibri"/>
        </w:rPr>
        <w:t>of African Nova Scotian</w:t>
      </w:r>
      <w:r w:rsidR="00E143EA" w:rsidRPr="00E143EA">
        <w:rPr>
          <w:rFonts w:ascii="Calibri" w:hAnsi="Calibri" w:cs="Calibri"/>
        </w:rPr>
        <w:t>s</w:t>
      </w:r>
      <w:r w:rsidR="00645319" w:rsidRPr="00E143EA">
        <w:rPr>
          <w:rFonts w:ascii="Calibri" w:hAnsi="Calibri" w:cs="Calibri"/>
        </w:rPr>
        <w:t xml:space="preserve"> on an ongoing basis</w:t>
      </w:r>
      <w:r w:rsidR="00474B8A">
        <w:rPr>
          <w:rFonts w:ascii="Calibri" w:hAnsi="Calibri" w:cs="Calibri"/>
        </w:rPr>
        <w:t xml:space="preserve">; February </w:t>
      </w:r>
      <w:r w:rsidR="00E143EA" w:rsidRPr="00E143EA">
        <w:rPr>
          <w:rFonts w:ascii="Calibri" w:hAnsi="Calibri" w:cs="Calibri"/>
        </w:rPr>
        <w:t xml:space="preserve">is a </w:t>
      </w:r>
      <w:r w:rsidR="00645319" w:rsidRPr="00E143EA">
        <w:rPr>
          <w:rFonts w:ascii="Calibri" w:hAnsi="Calibri" w:cs="Calibri"/>
        </w:rPr>
        <w:t xml:space="preserve">dedicated time to </w:t>
      </w:r>
      <w:r w:rsidR="00474B8A">
        <w:rPr>
          <w:rFonts w:ascii="Calibri" w:hAnsi="Calibri" w:cs="Calibri"/>
        </w:rPr>
        <w:t>appreciate</w:t>
      </w:r>
      <w:r w:rsidR="00645319" w:rsidRPr="00E143EA">
        <w:rPr>
          <w:rFonts w:ascii="Calibri" w:hAnsi="Calibri" w:cs="Calibri"/>
        </w:rPr>
        <w:t xml:space="preserve"> </w:t>
      </w:r>
      <w:r w:rsidR="00E143EA" w:rsidRPr="00E143EA">
        <w:rPr>
          <w:rFonts w:ascii="Calibri" w:hAnsi="Calibri" w:cs="Calibri"/>
        </w:rPr>
        <w:t>the lives and contributions of African Nova Scotian</w:t>
      </w:r>
      <w:r w:rsidR="002E477E">
        <w:rPr>
          <w:rFonts w:ascii="Calibri" w:hAnsi="Calibri" w:cs="Calibri"/>
        </w:rPr>
        <w:t xml:space="preserve">s. </w:t>
      </w:r>
      <w:r w:rsidR="00E143EA" w:rsidRPr="00E143EA">
        <w:rPr>
          <w:rFonts w:ascii="Calibri" w:hAnsi="Calibri" w:cs="Calibri"/>
        </w:rPr>
        <w:t xml:space="preserve">This year’s provincial theme </w:t>
      </w:r>
      <w:r w:rsidR="002E477E" w:rsidRPr="00E143EA">
        <w:rPr>
          <w:rFonts w:ascii="Calibri" w:hAnsi="Calibri" w:cs="Calibri"/>
        </w:rPr>
        <w:t>is</w:t>
      </w:r>
      <w:r w:rsidR="00E143EA" w:rsidRPr="00E143EA">
        <w:rPr>
          <w:rFonts w:ascii="Calibri" w:hAnsi="Calibri" w:cs="Calibri"/>
        </w:rPr>
        <w:t xml:space="preserve"> </w:t>
      </w:r>
      <w:r w:rsidRPr="00E143EA">
        <w:rPr>
          <w:rFonts w:ascii="Calibri" w:hAnsi="Calibri" w:cs="Calibri"/>
          <w:i/>
          <w:iCs/>
        </w:rPr>
        <w:t>“</w:t>
      </w:r>
      <w:r w:rsidRPr="00E143EA">
        <w:rPr>
          <w:rFonts w:ascii="Calibri" w:hAnsi="Calibri" w:cs="Calibri"/>
          <w:b/>
          <w:bCs/>
          <w:i/>
          <w:iCs/>
        </w:rPr>
        <w:t xml:space="preserve">Strength </w:t>
      </w:r>
      <w:r w:rsidR="00E143EA" w:rsidRPr="00E143EA">
        <w:rPr>
          <w:rFonts w:ascii="Calibri" w:hAnsi="Calibri" w:cs="Calibri"/>
          <w:b/>
          <w:bCs/>
          <w:i/>
          <w:iCs/>
        </w:rPr>
        <w:t>in</w:t>
      </w:r>
      <w:r w:rsidRPr="00E143EA">
        <w:rPr>
          <w:rFonts w:ascii="Calibri" w:hAnsi="Calibri" w:cs="Calibri"/>
          <w:b/>
          <w:bCs/>
          <w:i/>
          <w:iCs/>
        </w:rPr>
        <w:t xml:space="preserve"> Unity- Moving Forward with Purpose, Prosperity, Power and Progress</w:t>
      </w:r>
      <w:r w:rsidR="0052379E" w:rsidRPr="00E143EA">
        <w:rPr>
          <w:rFonts w:ascii="Calibri" w:hAnsi="Calibri" w:cs="Calibri"/>
          <w:b/>
          <w:bCs/>
          <w:i/>
          <w:iCs/>
        </w:rPr>
        <w:t>”</w:t>
      </w:r>
      <w:r w:rsidR="00E143EA" w:rsidRPr="00E143EA">
        <w:rPr>
          <w:rFonts w:ascii="Calibri" w:hAnsi="Calibri" w:cs="Calibri"/>
        </w:rPr>
        <w:t>.</w:t>
      </w:r>
      <w:r w:rsidR="00474B8A">
        <w:rPr>
          <w:rFonts w:ascii="Calibri" w:hAnsi="Calibri" w:cs="Calibri"/>
        </w:rPr>
        <w:t xml:space="preserve"> </w:t>
      </w:r>
      <w:r w:rsidR="00E330C5">
        <w:rPr>
          <w:rFonts w:ascii="Calibri" w:hAnsi="Calibri" w:cs="Calibri"/>
        </w:rPr>
        <w:t>P</w:t>
      </w:r>
      <w:r w:rsidR="00474B8A">
        <w:rPr>
          <w:rFonts w:ascii="Calibri" w:hAnsi="Calibri" w:cs="Calibri"/>
        </w:rPr>
        <w:t>lease contact me if you or someone you know would like to share your/their ANS</w:t>
      </w:r>
      <w:r w:rsidR="00E330C5">
        <w:rPr>
          <w:rFonts w:ascii="Calibri" w:hAnsi="Calibri" w:cs="Calibri"/>
        </w:rPr>
        <w:t xml:space="preserve"> cultural experiences,</w:t>
      </w:r>
      <w:r w:rsidR="00474B8A">
        <w:rPr>
          <w:rFonts w:ascii="Calibri" w:hAnsi="Calibri" w:cs="Calibri"/>
        </w:rPr>
        <w:t xml:space="preserve"> knowledge, skills </w:t>
      </w:r>
      <w:r w:rsidR="00E330C5">
        <w:rPr>
          <w:rFonts w:ascii="Calibri" w:hAnsi="Calibri" w:cs="Calibri"/>
        </w:rPr>
        <w:t>and talents</w:t>
      </w:r>
      <w:r w:rsidR="00474B8A">
        <w:rPr>
          <w:rFonts w:ascii="Calibri" w:hAnsi="Calibri" w:cs="Calibri"/>
        </w:rPr>
        <w:t xml:space="preserve"> with our student</w:t>
      </w:r>
      <w:r w:rsidR="00E330C5">
        <w:rPr>
          <w:rFonts w:ascii="Calibri" w:hAnsi="Calibri" w:cs="Calibri"/>
        </w:rPr>
        <w:t>s and staff.</w:t>
      </w:r>
    </w:p>
    <w:p w14:paraId="69DA4C14" w14:textId="77777777" w:rsidR="00474B8A" w:rsidRDefault="00474B8A" w:rsidP="0052379E">
      <w:pPr>
        <w:spacing w:after="0"/>
        <w:jc w:val="center"/>
        <w:rPr>
          <w:rFonts w:ascii="Calibri" w:hAnsi="Calibri" w:cs="Calibri"/>
          <w:b/>
          <w:bCs/>
        </w:rPr>
      </w:pPr>
    </w:p>
    <w:p w14:paraId="2CFDB953" w14:textId="73219191" w:rsidR="00E143EA" w:rsidRDefault="0052379E" w:rsidP="0052379E">
      <w:pPr>
        <w:spacing w:after="0"/>
        <w:jc w:val="center"/>
        <w:rPr>
          <w:rFonts w:ascii="Calibri" w:hAnsi="Calibri" w:cs="Calibri"/>
          <w:b/>
          <w:bCs/>
          <w:u w:val="single"/>
        </w:rPr>
      </w:pPr>
      <w:r w:rsidRPr="00057506">
        <w:rPr>
          <w:rFonts w:ascii="Calibri" w:hAnsi="Calibri" w:cs="Calibri"/>
          <w:b/>
          <w:bCs/>
          <w:u w:val="single"/>
        </w:rPr>
        <w:t xml:space="preserve">The African Nova Scotia Flag </w:t>
      </w:r>
      <w:r w:rsidRPr="00057506">
        <w:rPr>
          <w:rFonts w:ascii="Calibri" w:hAnsi="Calibri" w:cs="Calibri"/>
          <w:b/>
          <w:bCs/>
          <w:u w:val="single"/>
        </w:rPr>
        <w:tab/>
      </w:r>
    </w:p>
    <w:p w14:paraId="72DB1EF9" w14:textId="77777777" w:rsidR="00057506" w:rsidRPr="00057506" w:rsidRDefault="00057506" w:rsidP="0052379E">
      <w:pPr>
        <w:spacing w:after="0"/>
        <w:jc w:val="center"/>
        <w:rPr>
          <w:rFonts w:ascii="Calibri" w:hAnsi="Calibri" w:cs="Calibri"/>
          <w:b/>
          <w:bCs/>
          <w:sz w:val="12"/>
          <w:szCs w:val="12"/>
          <w:u w:val="single"/>
        </w:rPr>
      </w:pPr>
    </w:p>
    <w:p w14:paraId="1D4E4FB6" w14:textId="3B4AE3D9" w:rsidR="00923A6E" w:rsidRPr="00E143EA" w:rsidRDefault="00E143EA" w:rsidP="0052379E">
      <w:pPr>
        <w:spacing w:after="0"/>
        <w:rPr>
          <w:rFonts w:ascii="Calibri" w:hAnsi="Calibri" w:cs="Calibri"/>
        </w:rPr>
      </w:pPr>
      <w:r w:rsidRPr="00E143EA">
        <w:rPr>
          <w:rFonts w:ascii="Calibri" w:hAnsi="Calibri" w:cs="Calibri"/>
        </w:rPr>
        <w:t xml:space="preserve">Please visit the link below to hear Wendie Wilson tell her story of designing the African Nova Scotia flag. </w:t>
      </w:r>
      <w:r w:rsidR="0052379E" w:rsidRPr="00E143EA">
        <w:rPr>
          <w:rFonts w:ascii="Calibri" w:hAnsi="Calibri" w:cs="Calibri"/>
        </w:rPr>
        <w:t>It was unveiled in 2021</w:t>
      </w:r>
      <w:r w:rsidR="002E477E">
        <w:rPr>
          <w:rFonts w:ascii="Calibri" w:hAnsi="Calibri" w:cs="Calibri"/>
        </w:rPr>
        <w:t xml:space="preserve">. </w:t>
      </w:r>
      <w:r w:rsidR="0052379E" w:rsidRPr="00E143EA">
        <w:rPr>
          <w:rFonts w:ascii="Calibri" w:hAnsi="Calibri" w:cs="Calibri"/>
        </w:rPr>
        <w:t xml:space="preserve"> </w:t>
      </w:r>
    </w:p>
    <w:p w14:paraId="735A9AAD" w14:textId="6CF46112" w:rsidR="0052379E" w:rsidRPr="00E143EA" w:rsidRDefault="00645319" w:rsidP="00E330C5">
      <w:pPr>
        <w:spacing w:after="0"/>
        <w:jc w:val="center"/>
        <w:rPr>
          <w:rFonts w:ascii="Calibri" w:hAnsi="Calibri" w:cs="Calibri"/>
        </w:rPr>
      </w:pPr>
      <w:r w:rsidRPr="00E143EA">
        <w:rPr>
          <w:rFonts w:ascii="Calibri" w:hAnsi="Calibri" w:cs="Calibri"/>
          <w:noProof/>
        </w:rPr>
        <w:drawing>
          <wp:inline distT="0" distB="0" distL="0" distR="0" wp14:anchorId="76B6D30E" wp14:editId="7F0DC62D">
            <wp:extent cx="1206500" cy="801859"/>
            <wp:effectExtent l="0" t="0" r="0" b="0"/>
            <wp:docPr id="1" name="Picture 1" descr="Raising the African Nova Scotian flag on African Heri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sing the African Nova Scotian flag on African Heritag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330" cy="805069"/>
                    </a:xfrm>
                    <a:prstGeom prst="rect">
                      <a:avLst/>
                    </a:prstGeom>
                    <a:noFill/>
                    <a:ln>
                      <a:noFill/>
                    </a:ln>
                  </pic:spPr>
                </pic:pic>
              </a:graphicData>
            </a:graphic>
          </wp:inline>
        </w:drawing>
      </w:r>
      <w:r w:rsidR="00FC0866">
        <w:t xml:space="preserve">      </w:t>
      </w:r>
      <w:hyperlink r:id="rId12" w:history="1">
        <w:r w:rsidR="00264343" w:rsidRPr="001678FD">
          <w:rPr>
            <w:rStyle w:val="Hyperlink"/>
            <w:rFonts w:ascii="Calibri" w:hAnsi="Calibri" w:cs="Calibri"/>
          </w:rPr>
          <w:t>https://www.youtube.com/watch?v=LQNP7xpeH2k</w:t>
        </w:r>
      </w:hyperlink>
    </w:p>
    <w:p w14:paraId="45F81EDC" w14:textId="77777777" w:rsidR="00E143EA" w:rsidRPr="00E143EA" w:rsidRDefault="00E143EA" w:rsidP="00923A6E">
      <w:pPr>
        <w:spacing w:after="0"/>
        <w:rPr>
          <w:rFonts w:ascii="Calibri" w:hAnsi="Calibri" w:cs="Calibri"/>
        </w:rPr>
      </w:pPr>
    </w:p>
    <w:p w14:paraId="569C82D2" w14:textId="1EEDDB0B" w:rsidR="0052379E" w:rsidRPr="00E143EA" w:rsidRDefault="0052379E" w:rsidP="00E143EA">
      <w:pPr>
        <w:spacing w:after="0"/>
        <w:jc w:val="center"/>
        <w:rPr>
          <w:rFonts w:ascii="Calibri" w:hAnsi="Calibri" w:cs="Calibri"/>
        </w:rPr>
      </w:pPr>
      <w:r w:rsidRPr="00E143EA">
        <w:rPr>
          <w:rFonts w:ascii="Calibri" w:hAnsi="Calibri" w:cs="Calibri"/>
          <w:color w:val="C00000"/>
          <w:u w:val="single"/>
        </w:rPr>
        <w:t>Red</w:t>
      </w:r>
      <w:r w:rsidRPr="00E143EA">
        <w:rPr>
          <w:rFonts w:ascii="Calibri" w:hAnsi="Calibri" w:cs="Calibri"/>
          <w:color w:val="C00000"/>
        </w:rPr>
        <w:t xml:space="preserve"> </w:t>
      </w:r>
      <w:r w:rsidRPr="00E143EA">
        <w:rPr>
          <w:rFonts w:ascii="Calibri" w:hAnsi="Calibri" w:cs="Calibri"/>
        </w:rPr>
        <w:t xml:space="preserve">blood and sacrifice </w:t>
      </w:r>
      <w:r w:rsidRPr="00E143EA">
        <w:rPr>
          <w:rFonts w:ascii="Calibri" w:hAnsi="Calibri" w:cs="Calibri"/>
          <w:color w:val="FFC000"/>
          <w:u w:val="single"/>
        </w:rPr>
        <w:t>Gold</w:t>
      </w:r>
      <w:r w:rsidRPr="00E143EA">
        <w:rPr>
          <w:rFonts w:ascii="Calibri" w:hAnsi="Calibri" w:cs="Calibri"/>
          <w:color w:val="FFC000"/>
        </w:rPr>
        <w:t xml:space="preserve"> </w:t>
      </w:r>
      <w:r w:rsidRPr="00E143EA">
        <w:rPr>
          <w:rFonts w:ascii="Calibri" w:hAnsi="Calibri" w:cs="Calibri"/>
        </w:rPr>
        <w:t>cultural richness</w:t>
      </w:r>
      <w:r w:rsidRPr="00E143EA">
        <w:rPr>
          <w:rFonts w:ascii="Calibri" w:hAnsi="Calibri" w:cs="Calibri"/>
          <w:color w:val="124F1A" w:themeColor="accent3" w:themeShade="BF"/>
        </w:rPr>
        <w:t xml:space="preserve"> Green</w:t>
      </w:r>
      <w:r w:rsidR="00E143EA" w:rsidRPr="00E143EA">
        <w:rPr>
          <w:rFonts w:ascii="Calibri" w:hAnsi="Calibri" w:cs="Calibri"/>
          <w:color w:val="124F1A" w:themeColor="accent3" w:themeShade="BF"/>
        </w:rPr>
        <w:t xml:space="preserve"> </w:t>
      </w:r>
      <w:r w:rsidRPr="00E143EA">
        <w:rPr>
          <w:rFonts w:ascii="Calibri" w:hAnsi="Calibri" w:cs="Calibri"/>
        </w:rPr>
        <w:t xml:space="preserve">fertility and growth </w:t>
      </w:r>
      <w:r w:rsidRPr="00E143EA">
        <w:rPr>
          <w:rFonts w:ascii="Calibri" w:hAnsi="Calibri" w:cs="Calibri"/>
          <w:u w:val="single"/>
        </w:rPr>
        <w:t>Black</w:t>
      </w:r>
      <w:r w:rsidRPr="00E143EA">
        <w:rPr>
          <w:rFonts w:ascii="Calibri" w:hAnsi="Calibri" w:cs="Calibri"/>
        </w:rPr>
        <w:t xml:space="preserve"> the people</w:t>
      </w:r>
    </w:p>
    <w:p w14:paraId="570E9D6F" w14:textId="77777777" w:rsidR="00E330C5" w:rsidRPr="00057506" w:rsidRDefault="00E330C5" w:rsidP="0073248C">
      <w:pPr>
        <w:spacing w:after="0"/>
        <w:rPr>
          <w:rFonts w:ascii="Calibri" w:hAnsi="Calibri" w:cs="Calibri"/>
          <w:sz w:val="18"/>
          <w:szCs w:val="18"/>
        </w:rPr>
      </w:pPr>
    </w:p>
    <w:p w14:paraId="1DB8A0BE" w14:textId="1A6AC09C" w:rsidR="00E330C5" w:rsidRDefault="00E330C5" w:rsidP="0073248C">
      <w:pPr>
        <w:spacing w:after="0"/>
        <w:rPr>
          <w:rFonts w:ascii="Calibri" w:hAnsi="Calibri" w:cs="Calibri"/>
        </w:rPr>
      </w:pPr>
      <w:r>
        <w:rPr>
          <w:rFonts w:ascii="Calibri" w:hAnsi="Calibri" w:cs="Calibri"/>
        </w:rPr>
        <w:t xml:space="preserve">Wishing you a wonderful month, </w:t>
      </w:r>
    </w:p>
    <w:p w14:paraId="1FBF2717" w14:textId="5C26BB9D" w:rsidR="00E330C5" w:rsidRDefault="00E330C5" w:rsidP="0073248C">
      <w:pPr>
        <w:spacing w:after="0"/>
        <w:rPr>
          <w:rFonts w:ascii="Calibri" w:hAnsi="Calibri" w:cs="Calibri"/>
        </w:rPr>
      </w:pPr>
      <w:r>
        <w:rPr>
          <w:rFonts w:ascii="Calibri" w:hAnsi="Calibri" w:cs="Calibri"/>
        </w:rPr>
        <w:t xml:space="preserve">Regan </w:t>
      </w:r>
    </w:p>
    <w:p w14:paraId="0691AE33" w14:textId="77777777" w:rsidR="00E330C5" w:rsidRPr="00057506" w:rsidRDefault="00E330C5" w:rsidP="0073248C">
      <w:pPr>
        <w:spacing w:after="0"/>
        <w:rPr>
          <w:rFonts w:ascii="Calibri" w:hAnsi="Calibri" w:cs="Calibri"/>
          <w:sz w:val="10"/>
          <w:szCs w:val="10"/>
        </w:rPr>
      </w:pPr>
    </w:p>
    <w:p w14:paraId="4B1FF4F8" w14:textId="16583FF8" w:rsidR="00784996" w:rsidRPr="002142A9" w:rsidRDefault="00B917B7" w:rsidP="0073248C">
      <w:pPr>
        <w:spacing w:after="0"/>
        <w:rPr>
          <w:rFonts w:ascii="Calibri" w:hAnsi="Calibri" w:cs="Calibri"/>
        </w:rPr>
      </w:pPr>
      <w:r w:rsidRPr="002142A9">
        <w:rPr>
          <w:rFonts w:ascii="Calibri" w:hAnsi="Calibri" w:cs="Calibri"/>
        </w:rPr>
        <w:t>Ms.</w:t>
      </w:r>
      <w:r w:rsidR="007E1DEF" w:rsidRPr="002142A9">
        <w:rPr>
          <w:rFonts w:ascii="Calibri" w:hAnsi="Calibri" w:cs="Calibri"/>
        </w:rPr>
        <w:t xml:space="preserve"> R.</w:t>
      </w:r>
      <w:r w:rsidR="00784996" w:rsidRPr="002142A9">
        <w:rPr>
          <w:rFonts w:ascii="Calibri" w:hAnsi="Calibri" w:cs="Calibri"/>
        </w:rPr>
        <w:t xml:space="preserve"> Clancey</w:t>
      </w:r>
    </w:p>
    <w:p w14:paraId="167A517B" w14:textId="44D564E4" w:rsidR="00784996" w:rsidRPr="002142A9" w:rsidRDefault="00784996" w:rsidP="0073248C">
      <w:pPr>
        <w:spacing w:after="0"/>
        <w:rPr>
          <w:rFonts w:ascii="Calibri" w:hAnsi="Calibri" w:cs="Calibri"/>
        </w:rPr>
      </w:pPr>
      <w:r w:rsidRPr="002142A9">
        <w:rPr>
          <w:rFonts w:ascii="Calibri" w:hAnsi="Calibri" w:cs="Calibri"/>
        </w:rPr>
        <w:t>Principal</w:t>
      </w:r>
    </w:p>
    <w:p w14:paraId="408F977B" w14:textId="6F499A7B" w:rsidR="0062213C" w:rsidRPr="002142A9" w:rsidRDefault="0062213C" w:rsidP="0073248C">
      <w:pPr>
        <w:spacing w:after="0"/>
        <w:rPr>
          <w:rFonts w:ascii="Calibri" w:hAnsi="Calibri" w:cs="Calibri"/>
        </w:rPr>
      </w:pPr>
      <w:hyperlink r:id="rId13" w:history="1">
        <w:r w:rsidRPr="002142A9">
          <w:rPr>
            <w:rStyle w:val="Hyperlink"/>
            <w:rFonts w:ascii="Calibri" w:hAnsi="Calibri" w:cs="Calibri"/>
          </w:rPr>
          <w:t>clanceyr@hrce.ca</w:t>
        </w:r>
      </w:hyperlink>
    </w:p>
    <w:p w14:paraId="1C78BB6D" w14:textId="166D199D" w:rsidR="00A460A7" w:rsidRDefault="00E330C5" w:rsidP="003960BB">
      <w:pPr>
        <w:spacing w:after="0"/>
        <w:jc w:val="center"/>
        <w:rPr>
          <w:rFonts w:ascii="Calibri" w:hAnsi="Calibri" w:cs="Calibri"/>
          <w:b/>
          <w:bCs/>
          <w:sz w:val="28"/>
          <w:szCs w:val="28"/>
          <w:u w:val="single"/>
        </w:rPr>
      </w:pPr>
      <w:r>
        <w:rPr>
          <w:rFonts w:ascii="Calibri" w:hAnsi="Calibri" w:cs="Calibri"/>
          <w:b/>
          <w:bCs/>
          <w:sz w:val="28"/>
          <w:szCs w:val="28"/>
          <w:u w:val="single"/>
        </w:rPr>
        <w:lastRenderedPageBreak/>
        <w:t xml:space="preserve">HRCE </w:t>
      </w:r>
      <w:r w:rsidR="0092079D">
        <w:rPr>
          <w:rFonts w:ascii="Calibri" w:hAnsi="Calibri" w:cs="Calibri"/>
          <w:b/>
          <w:bCs/>
          <w:sz w:val="28"/>
          <w:szCs w:val="28"/>
          <w:u w:val="single"/>
        </w:rPr>
        <w:t xml:space="preserve">&amp; SCHOOL </w:t>
      </w:r>
      <w:r w:rsidR="00A460A7" w:rsidRPr="00A40A26">
        <w:rPr>
          <w:rFonts w:ascii="Calibri" w:hAnsi="Calibri" w:cs="Calibri"/>
          <w:b/>
          <w:bCs/>
          <w:sz w:val="28"/>
          <w:szCs w:val="28"/>
          <w:u w:val="single"/>
        </w:rPr>
        <w:t>INFORMATIO</w:t>
      </w:r>
      <w:r w:rsidR="005F38EB" w:rsidRPr="00A40A26">
        <w:rPr>
          <w:rFonts w:ascii="Calibri" w:hAnsi="Calibri" w:cs="Calibri"/>
          <w:b/>
          <w:bCs/>
          <w:sz w:val="28"/>
          <w:szCs w:val="28"/>
          <w:u w:val="single"/>
        </w:rPr>
        <w:t>N</w:t>
      </w:r>
    </w:p>
    <w:p w14:paraId="20F2E497" w14:textId="5B5A4E9F" w:rsidR="00813738" w:rsidRDefault="00264343" w:rsidP="00E330C5">
      <w:pPr>
        <w:spacing w:after="0"/>
        <w:rPr>
          <w:rFonts w:ascii="Calibri" w:hAnsi="Calibri" w:cs="Calibri"/>
          <w:b/>
          <w:bCs/>
          <w:sz w:val="28"/>
          <w:szCs w:val="28"/>
          <w:u w:val="single"/>
        </w:rPr>
      </w:pPr>
      <w:r>
        <w:rPr>
          <w:noProof/>
        </w:rPr>
        <w:drawing>
          <wp:anchor distT="0" distB="0" distL="114300" distR="114300" simplePos="0" relativeHeight="251660288" behindDoc="0" locked="0" layoutInCell="1" allowOverlap="1" wp14:anchorId="281994D6" wp14:editId="18AA8628">
            <wp:simplePos x="0" y="0"/>
            <wp:positionH relativeFrom="column">
              <wp:posOffset>4533900</wp:posOffset>
            </wp:positionH>
            <wp:positionV relativeFrom="paragraph">
              <wp:posOffset>53340</wp:posOffset>
            </wp:positionV>
            <wp:extent cx="1325880" cy="1200390"/>
            <wp:effectExtent l="0" t="0" r="7620" b="0"/>
            <wp:wrapSquare wrapText="bothSides"/>
            <wp:docPr id="875163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1200390"/>
                    </a:xfrm>
                    <a:prstGeom prst="rect">
                      <a:avLst/>
                    </a:prstGeom>
                    <a:noFill/>
                  </pic:spPr>
                </pic:pic>
              </a:graphicData>
            </a:graphic>
          </wp:anchor>
        </w:drawing>
      </w:r>
    </w:p>
    <w:p w14:paraId="2F4251D6" w14:textId="05424B95" w:rsidR="002941BD" w:rsidRPr="00E330C5" w:rsidRDefault="002941BD" w:rsidP="00E330C5">
      <w:pPr>
        <w:spacing w:after="0"/>
        <w:rPr>
          <w:rFonts w:ascii="Calibri" w:hAnsi="Calibri" w:cs="Calibri"/>
          <w:b/>
          <w:bCs/>
          <w:sz w:val="28"/>
          <w:szCs w:val="28"/>
          <w:u w:val="single"/>
        </w:rPr>
      </w:pPr>
      <w:r w:rsidRPr="002941BD">
        <w:rPr>
          <w:rStyle w:val="fontsizelarge"/>
          <w:rFonts w:ascii="Calibri" w:eastAsiaTheme="majorEastAsia" w:hAnsi="Calibri" w:cs="Calibri"/>
          <w:color w:val="000000"/>
        </w:rPr>
        <w:t xml:space="preserve">Registration for the 2026-27 school year begins on Monday, </w:t>
      </w:r>
      <w:r w:rsidR="00813738">
        <w:rPr>
          <w:rStyle w:val="fontsizelarge"/>
          <w:rFonts w:ascii="Calibri" w:eastAsiaTheme="majorEastAsia" w:hAnsi="Calibri" w:cs="Calibri"/>
          <w:color w:val="000000"/>
        </w:rPr>
        <w:t>F</w:t>
      </w:r>
      <w:r w:rsidRPr="002941BD">
        <w:rPr>
          <w:rStyle w:val="fontsizelarge"/>
          <w:rFonts w:ascii="Calibri" w:eastAsiaTheme="majorEastAsia" w:hAnsi="Calibri" w:cs="Calibri"/>
          <w:color w:val="000000"/>
        </w:rPr>
        <w:t>ebruary 2. To ensure we have the right staff and supports in place for September, it’s important that we gather enrolment numbers now.  </w:t>
      </w:r>
    </w:p>
    <w:p w14:paraId="1E4A5450" w14:textId="77777777" w:rsidR="002941BD" w:rsidRDefault="002941BD" w:rsidP="002941BD">
      <w:pPr>
        <w:pStyle w:val="nospacingabove"/>
        <w:shd w:val="clear" w:color="auto" w:fill="FFFFFF"/>
        <w:spacing w:before="0" w:beforeAutospacing="0" w:after="144" w:afterAutospacing="0"/>
        <w:rPr>
          <w:rStyle w:val="fontsizelarge"/>
          <w:rFonts w:ascii="Calibri" w:eastAsiaTheme="majorEastAsia" w:hAnsi="Calibri" w:cs="Calibri"/>
          <w:color w:val="000000"/>
        </w:rPr>
      </w:pPr>
      <w:r w:rsidRPr="002941BD">
        <w:rPr>
          <w:rStyle w:val="Strong"/>
          <w:rFonts w:ascii="Calibri" w:eastAsiaTheme="majorEastAsia" w:hAnsi="Calibri" w:cs="Calibri"/>
          <w:color w:val="000000"/>
        </w:rPr>
        <w:t>Tip: </w:t>
      </w:r>
      <w:r w:rsidRPr="002941BD">
        <w:rPr>
          <w:rStyle w:val="fontsizelarge"/>
          <w:rFonts w:ascii="Calibri" w:eastAsiaTheme="majorEastAsia" w:hAnsi="Calibri" w:cs="Calibri"/>
          <w:color w:val="000000"/>
        </w:rPr>
        <w:t>Before you begin, make sure you have the following documents in electronic form (image, PDF or Word document):  </w:t>
      </w:r>
    </w:p>
    <w:p w14:paraId="2491452D" w14:textId="77777777" w:rsidR="002941BD" w:rsidRPr="002941BD" w:rsidRDefault="002941BD" w:rsidP="002941BD">
      <w:pPr>
        <w:pStyle w:val="nospacingabove"/>
        <w:numPr>
          <w:ilvl w:val="0"/>
          <w:numId w:val="9"/>
        </w:numPr>
        <w:shd w:val="clear" w:color="auto" w:fill="FFFFFF"/>
        <w:spacing w:before="0" w:beforeAutospacing="0" w:after="144" w:afterAutospacing="0"/>
        <w:rPr>
          <w:rFonts w:ascii="Calibri" w:hAnsi="Calibri" w:cs="Calibri"/>
          <w:color w:val="323130"/>
        </w:rPr>
      </w:pPr>
      <w:r w:rsidRPr="002941BD">
        <w:rPr>
          <w:rStyle w:val="fontsizelarge"/>
          <w:rFonts w:ascii="Calibri" w:eastAsiaTheme="majorEastAsia" w:hAnsi="Calibri" w:cs="Calibri"/>
          <w:color w:val="000000"/>
        </w:rPr>
        <w:t>Proof of identity/age with one of the following: birth certificate, passport, immigration papers, or legal adoption papers if you are new to the HRCE </w:t>
      </w:r>
    </w:p>
    <w:p w14:paraId="74178717" w14:textId="77777777" w:rsidR="002941BD" w:rsidRPr="002941BD" w:rsidRDefault="002941BD" w:rsidP="002941BD">
      <w:pPr>
        <w:pStyle w:val="nospacingabove"/>
        <w:numPr>
          <w:ilvl w:val="0"/>
          <w:numId w:val="9"/>
        </w:numPr>
        <w:shd w:val="clear" w:color="auto" w:fill="FFFFFF"/>
        <w:spacing w:before="0" w:beforeAutospacing="0" w:after="144" w:afterAutospacing="0"/>
        <w:rPr>
          <w:rFonts w:ascii="Calibri" w:hAnsi="Calibri" w:cs="Calibri"/>
          <w:color w:val="323130"/>
        </w:rPr>
      </w:pPr>
      <w:r w:rsidRPr="002941BD">
        <w:rPr>
          <w:rStyle w:val="fontsizelarge"/>
          <w:rFonts w:ascii="Calibri" w:eastAsiaTheme="majorEastAsia" w:hAnsi="Calibri" w:cs="Calibri"/>
          <w:color w:val="000000"/>
        </w:rPr>
        <w:t>Proof of home address with one of the following: a recently dated official government or utility document with your current address that includes your name and date, such as water bill, power bill, internet bill, home fuel bill, a tax receipt, property assessment, a mortgage contract or a residential lease agreement</w:t>
      </w:r>
    </w:p>
    <w:p w14:paraId="45A682F4" w14:textId="77777777" w:rsidR="002941BD" w:rsidRPr="002941BD" w:rsidRDefault="002941BD" w:rsidP="002941BD">
      <w:pPr>
        <w:pStyle w:val="nospacingabove"/>
        <w:shd w:val="clear" w:color="auto" w:fill="FFFFFF"/>
        <w:spacing w:before="0" w:beforeAutospacing="0" w:after="144" w:afterAutospacing="0"/>
        <w:rPr>
          <w:rFonts w:ascii="Calibri" w:hAnsi="Calibri" w:cs="Calibri"/>
          <w:color w:val="323130"/>
        </w:rPr>
      </w:pPr>
      <w:r w:rsidRPr="002941BD">
        <w:rPr>
          <w:rStyle w:val="fontsizelarge"/>
          <w:rFonts w:ascii="Calibri" w:eastAsiaTheme="majorEastAsia" w:hAnsi="Calibri" w:cs="Calibri"/>
          <w:color w:val="000000"/>
        </w:rPr>
        <w:t>Visit the </w:t>
      </w:r>
      <w:hyperlink r:id="rId15" w:history="1">
        <w:r w:rsidRPr="002941BD">
          <w:rPr>
            <w:rStyle w:val="fontsizelarge"/>
            <w:rFonts w:ascii="Calibri" w:eastAsiaTheme="majorEastAsia" w:hAnsi="Calibri" w:cs="Calibri"/>
            <w:color w:val="467886"/>
            <w:u w:val="single"/>
          </w:rPr>
          <w:t>HRCE website</w:t>
        </w:r>
      </w:hyperlink>
      <w:r w:rsidRPr="002941BD">
        <w:rPr>
          <w:rStyle w:val="fontsizelarge"/>
          <w:rFonts w:ascii="Calibri" w:eastAsiaTheme="majorEastAsia" w:hAnsi="Calibri" w:cs="Calibri"/>
          <w:color w:val="000000"/>
        </w:rPr>
        <w:t> for more information and to enrol your child today through PowerSchool Enrollment! </w:t>
      </w:r>
    </w:p>
    <w:p w14:paraId="1E14D65A" w14:textId="6A45814F" w:rsidR="00BB6462" w:rsidRDefault="002941BD" w:rsidP="002941BD">
      <w:pPr>
        <w:pStyle w:val="nospacingabove"/>
        <w:shd w:val="clear" w:color="auto" w:fill="FFFFFF"/>
        <w:spacing w:before="0" w:beforeAutospacing="0" w:after="0" w:afterAutospacing="0"/>
        <w:rPr>
          <w:rStyle w:val="fontsizelarge"/>
          <w:rFonts w:ascii="Calibri" w:eastAsiaTheme="majorEastAsia" w:hAnsi="Calibri" w:cs="Calibri"/>
          <w:color w:val="000000"/>
        </w:rPr>
      </w:pPr>
      <w:r w:rsidRPr="002941BD">
        <w:rPr>
          <w:rStyle w:val="fontsizelarge"/>
          <w:rFonts w:ascii="Calibri" w:eastAsiaTheme="majorEastAsia" w:hAnsi="Calibri" w:cs="Calibri"/>
          <w:color w:val="000000"/>
        </w:rPr>
        <w:t xml:space="preserve">Don’t have a child to register? Maybe you know someone who does! Please help us spread the word and pass this information on to friends, neighbours or relatives who will be looking to </w:t>
      </w:r>
      <w:r w:rsidR="00BB6462">
        <w:rPr>
          <w:rStyle w:val="fontsizelarge"/>
          <w:rFonts w:ascii="Calibri" w:eastAsiaTheme="majorEastAsia" w:hAnsi="Calibri" w:cs="Calibri"/>
          <w:color w:val="000000"/>
        </w:rPr>
        <w:t>register for the fall</w:t>
      </w:r>
      <w:r w:rsidR="00B917B7">
        <w:rPr>
          <w:rStyle w:val="fontsizelarge"/>
          <w:rFonts w:ascii="Calibri" w:eastAsiaTheme="majorEastAsia" w:hAnsi="Calibri" w:cs="Calibri"/>
          <w:color w:val="000000"/>
        </w:rPr>
        <w:t xml:space="preserve">. </w:t>
      </w:r>
      <w:r w:rsidR="00BB6462">
        <w:rPr>
          <w:rStyle w:val="fontsizelarge"/>
          <w:rFonts w:ascii="Calibri" w:eastAsiaTheme="majorEastAsia" w:hAnsi="Calibri" w:cs="Calibri"/>
          <w:color w:val="000000"/>
        </w:rPr>
        <w:t xml:space="preserve">                                        </w:t>
      </w:r>
      <w:r w:rsidR="00BB6462" w:rsidRPr="00BB6462">
        <w:rPr>
          <w:noProof/>
        </w:rPr>
        <w:t xml:space="preserve"> </w:t>
      </w:r>
    </w:p>
    <w:p w14:paraId="0CE5AC72" w14:textId="45322BCD" w:rsidR="002941BD" w:rsidRPr="00E330C5" w:rsidRDefault="00BB6462" w:rsidP="00E330C5">
      <w:pPr>
        <w:pStyle w:val="nospacingabove"/>
        <w:shd w:val="clear" w:color="auto" w:fill="FFFFFF"/>
        <w:spacing w:before="0" w:beforeAutospacing="0" w:after="0" w:afterAutospacing="0"/>
        <w:rPr>
          <w:rFonts w:ascii="Calibri" w:hAnsi="Calibri" w:cs="Calibri"/>
          <w:color w:val="323130"/>
        </w:rPr>
      </w:pPr>
      <w:r w:rsidRPr="00BB6462">
        <w:rPr>
          <w:noProof/>
        </w:rPr>
        <w:t xml:space="preserve"> </w:t>
      </w:r>
    </w:p>
    <w:p w14:paraId="6E7BA7B8" w14:textId="464DFD52" w:rsidR="00BB6462" w:rsidRPr="00BB6462" w:rsidRDefault="00BB6462" w:rsidP="00E330C5">
      <w:pPr>
        <w:pStyle w:val="NormalWeb"/>
      </w:pPr>
      <w:r>
        <w:rPr>
          <w:noProof/>
        </w:rPr>
        <w:drawing>
          <wp:anchor distT="0" distB="0" distL="114300" distR="114300" simplePos="0" relativeHeight="251659264" behindDoc="0" locked="0" layoutInCell="1" allowOverlap="1" wp14:anchorId="15EA4BE8" wp14:editId="2B1B02FA">
            <wp:simplePos x="0" y="0"/>
            <wp:positionH relativeFrom="margin">
              <wp:align>left</wp:align>
            </wp:positionH>
            <wp:positionV relativeFrom="paragraph">
              <wp:posOffset>179070</wp:posOffset>
            </wp:positionV>
            <wp:extent cx="1432560" cy="1449705"/>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2560" cy="144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462">
        <w:rPr>
          <w:rFonts w:ascii="Calibri" w:hAnsi="Calibri" w:cs="Calibri"/>
          <w:color w:val="323130"/>
        </w:rPr>
        <w:t>African Heritage Month in Nova Scotia is a time to recognize and celebrate the rich history, vibrant culture, and lasting contributions of people of African descent in our province. This year’s theme, </w:t>
      </w:r>
      <w:r w:rsidRPr="00BB6462">
        <w:rPr>
          <w:rFonts w:ascii="Calibri" w:hAnsi="Calibri" w:cs="Calibri"/>
          <w:b/>
          <w:bCs/>
          <w:color w:val="323130"/>
        </w:rPr>
        <w:t>“Strength in Unity – Moving Forward with Purpose, Prosperity, Power and Progress,”</w:t>
      </w:r>
      <w:r w:rsidRPr="00BB6462">
        <w:rPr>
          <w:rFonts w:ascii="Calibri" w:hAnsi="Calibri" w:cs="Calibri"/>
          <w:color w:val="323130"/>
        </w:rPr>
        <w:t> reminds us of the importance of coming together as a community, learning from one another, and moving forward with shared purpose.</w:t>
      </w:r>
    </w:p>
    <w:p w14:paraId="18DE227A" w14:textId="77777777" w:rsidR="00BB6462" w:rsidRPr="00BB6462" w:rsidRDefault="00BB6462" w:rsidP="00BB6462">
      <w:pPr>
        <w:shd w:val="clear" w:color="auto" w:fill="FFFFFF"/>
        <w:spacing w:after="0" w:line="240" w:lineRule="auto"/>
        <w:rPr>
          <w:rFonts w:ascii="Calibri" w:eastAsia="Times New Roman" w:hAnsi="Calibri" w:cs="Calibri"/>
          <w:color w:val="323130"/>
          <w:kern w:val="0"/>
          <w:lang w:eastAsia="en-CA"/>
          <w14:ligatures w14:val="none"/>
        </w:rPr>
      </w:pPr>
      <w:r w:rsidRPr="00BB6462">
        <w:rPr>
          <w:rFonts w:ascii="Calibri" w:eastAsia="Times New Roman" w:hAnsi="Calibri" w:cs="Calibri"/>
          <w:color w:val="323130"/>
          <w:kern w:val="0"/>
          <w:lang w:eastAsia="en-CA"/>
          <w14:ligatures w14:val="none"/>
        </w:rPr>
        <w:t>In our schools, African Heritage Month provides meaningful opportunities for students to explore African Nova Scotian histories and experiences, deepen their understanding of our shared past, and reflect on the values of respect, inclusion, and belonging. Through classroom learning, discussions, and activities connected to this year’s theme, students are encouraged to appreciate diversity, build empathy, and recognize the strength that comes from unity. These experiences help foster welcoming school communities and inspire students to contribute positively to a more inclusive and equitable future for all.</w:t>
      </w:r>
    </w:p>
    <w:p w14:paraId="03B8ABCA" w14:textId="77777777" w:rsidR="00E330C5" w:rsidRDefault="00E330C5" w:rsidP="00E330C5">
      <w:pPr>
        <w:shd w:val="clear" w:color="auto" w:fill="FFFFFF"/>
        <w:spacing w:after="0" w:line="240" w:lineRule="auto"/>
        <w:outlineLvl w:val="2"/>
        <w:rPr>
          <w:rFonts w:ascii="Calibri" w:eastAsia="Times New Roman" w:hAnsi="Calibri" w:cs="Calibri"/>
          <w:b/>
          <w:bCs/>
          <w:color w:val="323130"/>
          <w:kern w:val="0"/>
          <w:sz w:val="28"/>
          <w:szCs w:val="28"/>
          <w:lang w:eastAsia="en-CA"/>
          <w14:ligatures w14:val="none"/>
        </w:rPr>
      </w:pPr>
    </w:p>
    <w:p w14:paraId="373BA431" w14:textId="3013D3FF" w:rsidR="00E330C5" w:rsidRDefault="00033B54" w:rsidP="00E330C5">
      <w:pPr>
        <w:shd w:val="clear" w:color="auto" w:fill="FFFFFF"/>
        <w:spacing w:after="0" w:line="240" w:lineRule="auto"/>
        <w:outlineLvl w:val="2"/>
        <w:rPr>
          <w:rFonts w:ascii="Calibri" w:eastAsia="Times New Roman" w:hAnsi="Calibri" w:cs="Calibri"/>
          <w:b/>
          <w:bCs/>
          <w:color w:val="323130"/>
          <w:kern w:val="0"/>
          <w:u w:val="single"/>
          <w:lang w:eastAsia="en-CA"/>
          <w14:ligatures w14:val="none"/>
        </w:rPr>
      </w:pPr>
      <w:r w:rsidRPr="00E330C5">
        <w:rPr>
          <w:rFonts w:ascii="Calibri" w:eastAsia="Times New Roman" w:hAnsi="Calibri" w:cs="Calibri"/>
          <w:b/>
          <w:bCs/>
          <w:color w:val="323130"/>
          <w:kern w:val="0"/>
          <w:u w:val="single"/>
          <w:lang w:eastAsia="en-CA"/>
          <w14:ligatures w14:val="none"/>
        </w:rPr>
        <w:t xml:space="preserve">Nova Scotia </w:t>
      </w:r>
      <w:r w:rsidRPr="00033B54">
        <w:rPr>
          <w:rFonts w:ascii="Calibri" w:eastAsia="Times New Roman" w:hAnsi="Calibri" w:cs="Calibri"/>
          <w:b/>
          <w:bCs/>
          <w:color w:val="323130"/>
          <w:kern w:val="0"/>
          <w:u w:val="single"/>
          <w:lang w:eastAsia="en-CA"/>
          <w14:ligatures w14:val="none"/>
        </w:rPr>
        <w:t>Heritage Day</w:t>
      </w:r>
    </w:p>
    <w:p w14:paraId="1A9FCC00" w14:textId="77777777" w:rsidR="00033B54" w:rsidRPr="00033B54" w:rsidRDefault="00033B54" w:rsidP="00033B54">
      <w:pPr>
        <w:shd w:val="clear" w:color="auto" w:fill="FFFFFF"/>
        <w:spacing w:after="144"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eastAsia="en-CA"/>
          <w14:ligatures w14:val="none"/>
        </w:rPr>
        <w:t>Nova Scotia Heritage Day is celebrated on Monday, February 16, and provides an opportunity for students and families to learn more about the people, stories, and events that have shaped our province. Each year, Heritage Day honours a notable Nova Scotian, and in 2026 we recognize Joseph William Comeau, an important Acadian poet, writer, and cultural leader.</w:t>
      </w:r>
    </w:p>
    <w:p w14:paraId="7F61EEA4" w14:textId="77777777" w:rsidR="00033B54" w:rsidRPr="00033B54" w:rsidRDefault="00033B54" w:rsidP="00033B54">
      <w:pPr>
        <w:shd w:val="clear" w:color="auto" w:fill="FFFFFF"/>
        <w:spacing w:after="144"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eastAsia="en-CA"/>
          <w14:ligatures w14:val="none"/>
        </w:rPr>
        <w:lastRenderedPageBreak/>
        <w:t>Joseph William Comeau is remembered for his contributions to Acadian literature and for helping to preserve and promote Acadian language, identity, and culture in Nova Scotia. His work reflected the everyday lives, resilience, and traditions of Acadian communities, and his legacy continues to influence Acadian culture today.</w:t>
      </w:r>
    </w:p>
    <w:p w14:paraId="6B0D1731" w14:textId="77777777" w:rsidR="00033B54" w:rsidRPr="00033B54" w:rsidRDefault="00033B54" w:rsidP="00033B54">
      <w:p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eastAsia="en-CA"/>
          <w14:ligatures w14:val="none"/>
        </w:rPr>
        <w:t>Heritage Day provides us with an opportunity to explore Nova Scotia’s diverse history and to better understand how individuals from different backgrounds have contributed to our shared story. Learning about Joseph William Comeau helps students appreciate the richness of Acadian heritage and the importance of preserving culture, language, and community.</w:t>
      </w:r>
    </w:p>
    <w:p w14:paraId="5FAE9266" w14:textId="77777777" w:rsidR="002941BD" w:rsidRPr="007A399A" w:rsidRDefault="002941BD" w:rsidP="00E330C5">
      <w:pPr>
        <w:spacing w:after="0"/>
        <w:rPr>
          <w:rFonts w:ascii="Calibri" w:hAnsi="Calibri" w:cs="Calibri"/>
          <w:b/>
          <w:bCs/>
          <w:sz w:val="22"/>
          <w:szCs w:val="22"/>
          <w:u w:val="single"/>
        </w:rPr>
      </w:pPr>
    </w:p>
    <w:p w14:paraId="4E12B56E" w14:textId="77777777" w:rsidR="00033B54" w:rsidRPr="00033B54" w:rsidRDefault="00033B54" w:rsidP="00033B54">
      <w:pPr>
        <w:shd w:val="clear" w:color="auto" w:fill="FFFFFF"/>
        <w:spacing w:after="0" w:line="240" w:lineRule="auto"/>
        <w:outlineLvl w:val="2"/>
        <w:rPr>
          <w:rFonts w:ascii="Calibri" w:eastAsia="Times New Roman" w:hAnsi="Calibri" w:cs="Calibri"/>
          <w:b/>
          <w:bCs/>
          <w:color w:val="323130"/>
          <w:kern w:val="0"/>
          <w:u w:val="single"/>
          <w:lang w:eastAsia="en-CA"/>
          <w14:ligatures w14:val="none"/>
        </w:rPr>
      </w:pPr>
      <w:r w:rsidRPr="00033B54">
        <w:rPr>
          <w:rFonts w:ascii="Calibri" w:eastAsia="Times New Roman" w:hAnsi="Calibri" w:cs="Calibri"/>
          <w:b/>
          <w:bCs/>
          <w:color w:val="323130"/>
          <w:kern w:val="0"/>
          <w:u w:val="single"/>
          <w:lang w:eastAsia="en-CA"/>
          <w14:ligatures w14:val="none"/>
        </w:rPr>
        <w:t>Thriving Offline: How Delaying Smartphones Can Help Kids Flourish</w:t>
      </w:r>
    </w:p>
    <w:p w14:paraId="04B1C268" w14:textId="680717AB" w:rsidR="00033B54" w:rsidRPr="00033B54" w:rsidRDefault="00033B54" w:rsidP="00033B54">
      <w:pPr>
        <w:shd w:val="clear" w:color="auto" w:fill="FFFFFF"/>
        <w:spacing w:after="144"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000000"/>
          <w:kern w:val="0"/>
          <w:lang w:eastAsia="en-CA"/>
          <w14:ligatures w14:val="none"/>
        </w:rPr>
        <w:t>Thriving Offline: How Delaying Smartphones Can Help Kids Flourish, a free community event hosted by Unplugged Canada at St. Margaret’s Bay Elementary, is available both in person and virtually.</w:t>
      </w:r>
      <w:r w:rsidR="0092079D">
        <w:rPr>
          <w:rFonts w:ascii="Calibri" w:eastAsia="Times New Roman" w:hAnsi="Calibri" w:cs="Calibri"/>
          <w:color w:val="000000"/>
          <w:kern w:val="0"/>
          <w:lang w:eastAsia="en-CA"/>
          <w14:ligatures w14:val="none"/>
        </w:rPr>
        <w:t xml:space="preserve"> </w:t>
      </w:r>
      <w:r w:rsidRPr="00033B54">
        <w:rPr>
          <w:rFonts w:ascii="Calibri" w:eastAsia="Times New Roman" w:hAnsi="Calibri" w:cs="Calibri"/>
          <w:color w:val="000000"/>
          <w:kern w:val="0"/>
          <w:lang w:eastAsia="en-CA"/>
          <w14:ligatures w14:val="none"/>
        </w:rPr>
        <w:t>Designed for caregivers and educators, this session will explore how early smartphone and social media use impacts children’s development and the latest research, practical strategies, safer alternatives, and age-appropriate boundaries to support healthy childhoods.</w:t>
      </w:r>
    </w:p>
    <w:p w14:paraId="327BC176" w14:textId="77777777" w:rsidR="00033B54" w:rsidRPr="009D78D6" w:rsidRDefault="00033B54" w:rsidP="00033B54">
      <w:pPr>
        <w:shd w:val="clear" w:color="auto" w:fill="FFFFFF"/>
        <w:spacing w:after="144" w:line="240" w:lineRule="auto"/>
        <w:rPr>
          <w:rFonts w:ascii="Calibri" w:eastAsia="Times New Roman" w:hAnsi="Calibri" w:cs="Calibri"/>
          <w:color w:val="323130"/>
          <w:kern w:val="0"/>
          <w:sz w:val="22"/>
          <w:szCs w:val="22"/>
          <w:lang w:eastAsia="en-CA"/>
          <w14:ligatures w14:val="none"/>
        </w:rPr>
      </w:pPr>
      <w:r w:rsidRPr="009D78D6">
        <w:rPr>
          <w:rFonts w:ascii="Calibri" w:eastAsia="Times New Roman" w:hAnsi="Calibri" w:cs="Calibri"/>
          <w:b/>
          <w:bCs/>
          <w:color w:val="000000"/>
          <w:kern w:val="0"/>
          <w:sz w:val="22"/>
          <w:szCs w:val="22"/>
          <w:lang w:eastAsia="en-CA"/>
          <w14:ligatures w14:val="none"/>
        </w:rPr>
        <w:t>Join us! Thriving Offline: How Delaying Smartphones Can Help Kids Flourish</w:t>
      </w:r>
    </w:p>
    <w:p w14:paraId="50B98FC0" w14:textId="77777777" w:rsidR="00033B54" w:rsidRPr="009D78D6" w:rsidRDefault="00033B54" w:rsidP="00033B54">
      <w:pPr>
        <w:numPr>
          <w:ilvl w:val="0"/>
          <w:numId w:val="10"/>
        </w:numPr>
        <w:shd w:val="clear" w:color="auto" w:fill="FFFFFF"/>
        <w:spacing w:after="144" w:line="240" w:lineRule="auto"/>
        <w:rPr>
          <w:rFonts w:ascii="Calibri" w:eastAsia="Times New Roman" w:hAnsi="Calibri" w:cs="Calibri"/>
          <w:color w:val="323130"/>
          <w:kern w:val="0"/>
          <w:sz w:val="22"/>
          <w:szCs w:val="22"/>
          <w:lang w:eastAsia="en-CA"/>
          <w14:ligatures w14:val="none"/>
        </w:rPr>
      </w:pPr>
      <w:r w:rsidRPr="009D78D6">
        <w:rPr>
          <w:rFonts w:ascii="Calibri" w:eastAsia="Times New Roman" w:hAnsi="Calibri" w:cs="Calibri"/>
          <w:color w:val="000000"/>
          <w:kern w:val="0"/>
          <w:sz w:val="22"/>
          <w:szCs w:val="22"/>
          <w:lang w:eastAsia="en-CA"/>
          <w14:ligatures w14:val="none"/>
        </w:rPr>
        <w:t>Tuesday, February 24, 2026, at 6:30 p.m. </w:t>
      </w:r>
    </w:p>
    <w:p w14:paraId="79CCA851" w14:textId="77777777" w:rsidR="00033B54" w:rsidRPr="009D78D6" w:rsidRDefault="00033B54" w:rsidP="00033B54">
      <w:pPr>
        <w:numPr>
          <w:ilvl w:val="0"/>
          <w:numId w:val="10"/>
        </w:numPr>
        <w:shd w:val="clear" w:color="auto" w:fill="FFFFFF"/>
        <w:spacing w:after="144" w:line="240" w:lineRule="auto"/>
        <w:rPr>
          <w:rFonts w:ascii="Calibri" w:eastAsia="Times New Roman" w:hAnsi="Calibri" w:cs="Calibri"/>
          <w:color w:val="323130"/>
          <w:kern w:val="0"/>
          <w:sz w:val="22"/>
          <w:szCs w:val="22"/>
          <w:lang w:eastAsia="en-CA"/>
          <w14:ligatures w14:val="none"/>
        </w:rPr>
      </w:pPr>
      <w:r w:rsidRPr="009D78D6">
        <w:rPr>
          <w:rFonts w:ascii="Calibri" w:eastAsia="Times New Roman" w:hAnsi="Calibri" w:cs="Calibri"/>
          <w:color w:val="000000"/>
          <w:kern w:val="0"/>
          <w:sz w:val="22"/>
          <w:szCs w:val="22"/>
          <w:lang w:eastAsia="en-CA"/>
          <w14:ligatures w14:val="none"/>
        </w:rPr>
        <w:t>St. Margaret’s Bay Elementary - 24 Ridgewood Dr, Head of St Margaret's Bay, NS</w:t>
      </w:r>
    </w:p>
    <w:p w14:paraId="3B621706" w14:textId="6E3D15A8" w:rsidR="00033B54" w:rsidRPr="009D78D6" w:rsidRDefault="00033B54" w:rsidP="00033B54">
      <w:pPr>
        <w:numPr>
          <w:ilvl w:val="0"/>
          <w:numId w:val="10"/>
        </w:numPr>
        <w:shd w:val="clear" w:color="auto" w:fill="FFFFFF"/>
        <w:spacing w:after="144" w:line="240" w:lineRule="auto"/>
        <w:rPr>
          <w:rFonts w:ascii="Calibri" w:eastAsia="Times New Roman" w:hAnsi="Calibri" w:cs="Calibri"/>
          <w:color w:val="323130"/>
          <w:kern w:val="0"/>
          <w:sz w:val="22"/>
          <w:szCs w:val="22"/>
          <w:lang w:eastAsia="en-CA"/>
          <w14:ligatures w14:val="none"/>
        </w:rPr>
      </w:pPr>
      <w:r w:rsidRPr="009D78D6">
        <w:rPr>
          <w:rFonts w:ascii="Calibri" w:eastAsia="Times New Roman" w:hAnsi="Calibri" w:cs="Calibri"/>
          <w:color w:val="000000"/>
          <w:kern w:val="0"/>
          <w:sz w:val="22"/>
          <w:szCs w:val="22"/>
          <w:lang w:eastAsia="en-CA"/>
          <w14:ligatures w14:val="none"/>
        </w:rPr>
        <w:t>Please register for in-person or virtual </w:t>
      </w:r>
      <w:hyperlink r:id="rId17" w:tgtFrame="_blank" w:history="1">
        <w:r w:rsidRPr="009D78D6">
          <w:rPr>
            <w:rFonts w:ascii="Calibri" w:eastAsia="Times New Roman" w:hAnsi="Calibri" w:cs="Calibri"/>
            <w:b/>
            <w:bCs/>
            <w:color w:val="000000"/>
            <w:kern w:val="0"/>
            <w:sz w:val="22"/>
            <w:szCs w:val="22"/>
            <w:u w:val="single"/>
            <w:lang w:eastAsia="en-CA"/>
            <w14:ligatures w14:val="none"/>
          </w:rPr>
          <w:t>here</w:t>
        </w:r>
      </w:hyperlink>
      <w:r w:rsidRPr="009D78D6">
        <w:rPr>
          <w:rFonts w:ascii="Calibri" w:eastAsia="Times New Roman" w:hAnsi="Calibri" w:cs="Calibri"/>
          <w:color w:val="000000"/>
          <w:kern w:val="0"/>
          <w:sz w:val="22"/>
          <w:szCs w:val="22"/>
          <w:lang w:eastAsia="en-CA"/>
          <w14:ligatures w14:val="none"/>
        </w:rPr>
        <w:t>.  </w:t>
      </w:r>
    </w:p>
    <w:p w14:paraId="32910D28" w14:textId="77777777" w:rsidR="00DB7CCE" w:rsidRPr="00033B54" w:rsidRDefault="00DB7CCE" w:rsidP="009D78D6">
      <w:pPr>
        <w:shd w:val="clear" w:color="auto" w:fill="FFFFFF"/>
        <w:spacing w:after="144" w:line="240" w:lineRule="auto"/>
        <w:ind w:left="720"/>
        <w:rPr>
          <w:rFonts w:ascii="Calibri" w:eastAsia="Times New Roman" w:hAnsi="Calibri" w:cs="Calibri"/>
          <w:color w:val="323130"/>
          <w:kern w:val="0"/>
          <w:sz w:val="18"/>
          <w:szCs w:val="18"/>
          <w:lang w:eastAsia="en-CA"/>
          <w14:ligatures w14:val="none"/>
        </w:rPr>
      </w:pPr>
    </w:p>
    <w:p w14:paraId="54D123E3" w14:textId="7819183D" w:rsidR="0092079D" w:rsidRPr="001B3ADA" w:rsidRDefault="00DB7CCE" w:rsidP="0092079D">
      <w:pPr>
        <w:spacing w:after="0"/>
        <w:rPr>
          <w:rFonts w:ascii="Calibri" w:eastAsia="Times New Roman" w:hAnsi="Calibri" w:cs="Calibri"/>
          <w:b/>
          <w:bCs/>
          <w:color w:val="323130"/>
          <w:kern w:val="0"/>
          <w:u w:val="single"/>
          <w:lang w:eastAsia="en-CA"/>
          <w14:ligatures w14:val="none"/>
        </w:rPr>
      </w:pPr>
      <w:r>
        <w:rPr>
          <w:rFonts w:ascii="Calibri" w:eastAsia="Times New Roman" w:hAnsi="Calibri" w:cs="Calibri"/>
          <w:b/>
          <w:bCs/>
          <w:color w:val="323130"/>
          <w:kern w:val="0"/>
          <w:u w:val="single"/>
          <w:lang w:eastAsia="en-CA"/>
          <w14:ligatures w14:val="none"/>
        </w:rPr>
        <w:t>P</w:t>
      </w:r>
      <w:r w:rsidR="00DF09C2" w:rsidRPr="00033B54">
        <w:rPr>
          <w:rFonts w:ascii="Calibri" w:eastAsia="Times New Roman" w:hAnsi="Calibri" w:cs="Calibri"/>
          <w:b/>
          <w:bCs/>
          <w:color w:val="323130"/>
          <w:kern w:val="0"/>
          <w:u w:val="single"/>
          <w:lang w:eastAsia="en-CA"/>
          <w14:ligatures w14:val="none"/>
        </w:rPr>
        <w:t>lanning for Inclement Weather from HRCE</w:t>
      </w:r>
      <w:r w:rsidR="00DF09C2" w:rsidRPr="00033B54">
        <w:rPr>
          <w:rFonts w:ascii="Calibri" w:eastAsia="Times New Roman" w:hAnsi="Calibri" w:cs="Calibri"/>
          <w:b/>
          <w:bCs/>
          <w:color w:val="323130"/>
          <w:kern w:val="0"/>
          <w:lang w:eastAsia="en-CA"/>
          <w14:ligatures w14:val="none"/>
        </w:rPr>
        <w:t xml:space="preserve">  </w:t>
      </w:r>
    </w:p>
    <w:p w14:paraId="631584E8" w14:textId="75C3E6ED" w:rsidR="0092079D" w:rsidRPr="0092079D" w:rsidRDefault="00DB7CCE" w:rsidP="0092079D">
      <w:pPr>
        <w:spacing w:after="0"/>
        <w:rPr>
          <w:rFonts w:ascii="Calibri" w:eastAsia="Times New Roman" w:hAnsi="Calibri" w:cs="Calibri"/>
          <w:b/>
          <w:bCs/>
          <w:color w:val="323130"/>
          <w:kern w:val="0"/>
          <w:lang w:eastAsia="en-CA"/>
          <w14:ligatures w14:val="none"/>
        </w:rPr>
      </w:pPr>
      <w:r w:rsidRPr="00033B54">
        <w:rPr>
          <w:rFonts w:ascii="Calibri" w:eastAsia="Times New Roman" w:hAnsi="Calibri" w:cs="Calibri"/>
          <w:b/>
          <w:bCs/>
          <w:noProof/>
          <w:color w:val="323130"/>
          <w:kern w:val="0"/>
          <w:lang w:eastAsia="en-CA"/>
          <w14:ligatures w14:val="none"/>
        </w:rPr>
        <w:drawing>
          <wp:anchor distT="0" distB="0" distL="114300" distR="114300" simplePos="0" relativeHeight="251658240" behindDoc="1" locked="0" layoutInCell="1" allowOverlap="1" wp14:anchorId="77CF1ABC" wp14:editId="6AF384B6">
            <wp:simplePos x="0" y="0"/>
            <wp:positionH relativeFrom="column">
              <wp:posOffset>30480</wp:posOffset>
            </wp:positionH>
            <wp:positionV relativeFrom="paragraph">
              <wp:posOffset>9525</wp:posOffset>
            </wp:positionV>
            <wp:extent cx="1333500" cy="1463040"/>
            <wp:effectExtent l="0" t="0" r="0" b="3810"/>
            <wp:wrapTight wrapText="bothSides">
              <wp:wrapPolygon edited="0">
                <wp:start x="0" y="0"/>
                <wp:lineTo x="0" y="21375"/>
                <wp:lineTo x="21291" y="21375"/>
                <wp:lineTo x="21291" y="0"/>
                <wp:lineTo x="0" y="0"/>
              </wp:wrapPolygon>
            </wp:wrapTight>
            <wp:docPr id="112687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0" cy="1463040"/>
                    </a:xfrm>
                    <a:prstGeom prst="rect">
                      <a:avLst/>
                    </a:prstGeom>
                    <a:noFill/>
                  </pic:spPr>
                </pic:pic>
              </a:graphicData>
            </a:graphic>
            <wp14:sizeRelH relativeFrom="page">
              <wp14:pctWidth>0</wp14:pctWidth>
            </wp14:sizeRelH>
            <wp14:sizeRelV relativeFrom="page">
              <wp14:pctHeight>0</wp14:pctHeight>
            </wp14:sizeRelV>
          </wp:anchor>
        </w:drawing>
      </w:r>
      <w:r w:rsidR="0092079D" w:rsidRPr="00AF7208">
        <w:rPr>
          <w:rFonts w:ascii="Calibri" w:hAnsi="Calibri" w:cs="Calibri"/>
        </w:rPr>
        <w:t xml:space="preserve">For weather related announcements please note Robert Kemp Turner Elementary is part of the </w:t>
      </w:r>
      <w:r w:rsidR="0092079D" w:rsidRPr="00AF7208">
        <w:rPr>
          <w:rFonts w:ascii="Calibri" w:hAnsi="Calibri" w:cs="Calibri"/>
          <w:b/>
          <w:bCs/>
        </w:rPr>
        <w:t>Cole Harbour High Family of Schools</w:t>
      </w:r>
      <w:r w:rsidR="0092079D">
        <w:rPr>
          <w:rFonts w:ascii="Calibri" w:hAnsi="Calibri" w:cs="Calibri"/>
          <w:b/>
          <w:bCs/>
        </w:rPr>
        <w:t xml:space="preserve">. </w:t>
      </w:r>
      <w:r w:rsidR="0092079D" w:rsidRPr="001C321A">
        <w:rPr>
          <w:rFonts w:ascii="Calibri" w:hAnsi="Calibri" w:cs="Calibri"/>
        </w:rPr>
        <w:t>More information about school cancellations for any reason can be found </w:t>
      </w:r>
      <w:hyperlink r:id="rId19" w:tgtFrame="_blank" w:history="1">
        <w:r w:rsidR="0092079D" w:rsidRPr="001C321A">
          <w:rPr>
            <w:rStyle w:val="Hyperlink"/>
            <w:rFonts w:ascii="Calibri" w:hAnsi="Calibri" w:cs="Calibri"/>
          </w:rPr>
          <w:t>here</w:t>
        </w:r>
      </w:hyperlink>
      <w:r w:rsidR="0092079D" w:rsidRPr="001C321A">
        <w:rPr>
          <w:rFonts w:ascii="Calibri" w:hAnsi="Calibri" w:cs="Calibri"/>
        </w:rPr>
        <w:t>.</w:t>
      </w:r>
    </w:p>
    <w:p w14:paraId="5E98B515" w14:textId="35E09B30" w:rsidR="0092079D" w:rsidRDefault="00DF09C2" w:rsidP="009D78D6">
      <w:pPr>
        <w:spacing w:after="0"/>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Did you know? HRCE takes great care when making the decision to alter the</w:t>
      </w:r>
      <w:r w:rsidR="009D78D6">
        <w:rPr>
          <w:rFonts w:ascii="Calibri" w:eastAsia="Times New Roman" w:hAnsi="Calibri" w:cs="Calibri"/>
          <w:color w:val="000000"/>
          <w:kern w:val="0"/>
          <w:lang w:eastAsia="en-CA"/>
          <w14:ligatures w14:val="none"/>
        </w:rPr>
        <w:t xml:space="preserve"> </w:t>
      </w:r>
      <w:r w:rsidRPr="00DF09C2">
        <w:rPr>
          <w:rFonts w:ascii="Calibri" w:eastAsia="Times New Roman" w:hAnsi="Calibri" w:cs="Calibri"/>
          <w:color w:val="000000"/>
          <w:kern w:val="0"/>
          <w:lang w:eastAsia="en-CA"/>
          <w14:ligatures w14:val="none"/>
        </w:rPr>
        <w:t>regular operations of schools and school buses in the event of severe or inclement weather. </w:t>
      </w:r>
    </w:p>
    <w:p w14:paraId="7427E2E0" w14:textId="2367C365" w:rsidR="004359D2" w:rsidRDefault="00DF09C2" w:rsidP="0092079D">
      <w:pPr>
        <w:spacing w:after="0"/>
        <w:rPr>
          <w:rFonts w:ascii="Calibri" w:eastAsia="Times New Roman" w:hAnsi="Calibri" w:cs="Calibri"/>
          <w:color w:val="000000"/>
          <w:kern w:val="0"/>
          <w:lang w:eastAsia="en-CA"/>
          <w14:ligatures w14:val="none"/>
        </w:rPr>
      </w:pPr>
      <w:r w:rsidRPr="00DF09C2">
        <w:rPr>
          <w:rFonts w:ascii="Calibri" w:eastAsia="Times New Roman" w:hAnsi="Calibri" w:cs="Calibri"/>
          <w:color w:val="000000"/>
          <w:kern w:val="0"/>
          <w:lang w:eastAsia="en-CA"/>
          <w14:ligatures w14:val="none"/>
        </w:rPr>
        <w:t>It is HRCE’s goal to communicate any changes to the regular operations of schools and/or buses as close to 6:00 a.m. as possible. </w:t>
      </w:r>
    </w:p>
    <w:p w14:paraId="071EAE69" w14:textId="77777777" w:rsidR="000B1193" w:rsidRPr="007A399A" w:rsidRDefault="000B1193" w:rsidP="0092079D">
      <w:pPr>
        <w:spacing w:after="0"/>
        <w:rPr>
          <w:rFonts w:ascii="Calibri" w:hAnsi="Calibri" w:cs="Calibri"/>
          <w:b/>
          <w:bCs/>
          <w:sz w:val="22"/>
          <w:szCs w:val="22"/>
        </w:rPr>
      </w:pPr>
    </w:p>
    <w:p w14:paraId="27C6BE33" w14:textId="417923D9" w:rsidR="004359D2" w:rsidRPr="004359D2" w:rsidRDefault="00DF09C2" w:rsidP="000B1193">
      <w:pPr>
        <w:shd w:val="clear" w:color="auto" w:fill="FFFFFF"/>
        <w:spacing w:after="0" w:line="240" w:lineRule="auto"/>
        <w:ind w:firstLine="360"/>
        <w:rPr>
          <w:rFonts w:ascii="Calibri" w:eastAsia="Times New Roman" w:hAnsi="Calibri" w:cs="Calibri"/>
          <w:color w:val="000000"/>
          <w:kern w:val="0"/>
          <w:lang w:eastAsia="en-CA"/>
          <w14:ligatures w14:val="none"/>
        </w:rPr>
      </w:pPr>
      <w:r w:rsidRPr="00DF09C2">
        <w:rPr>
          <w:rFonts w:ascii="Calibri" w:eastAsia="Times New Roman" w:hAnsi="Calibri" w:cs="Calibri"/>
          <w:b/>
          <w:bCs/>
          <w:color w:val="000000"/>
          <w:kern w:val="0"/>
          <w:lang w:eastAsia="en-CA"/>
          <w14:ligatures w14:val="none"/>
        </w:rPr>
        <w:t>A 6:00 a.m. announcement could be:</w:t>
      </w:r>
      <w:r w:rsidRPr="00DF09C2">
        <w:rPr>
          <w:rFonts w:ascii="Calibri" w:eastAsia="Times New Roman" w:hAnsi="Calibri" w:cs="Calibri"/>
          <w:color w:val="000000"/>
          <w:kern w:val="0"/>
          <w:lang w:eastAsia="en-CA"/>
          <w14:ligatures w14:val="none"/>
        </w:rPr>
        <w:t> </w:t>
      </w:r>
    </w:p>
    <w:p w14:paraId="0D428250" w14:textId="79337938"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delayed in opening by two hours and bus pickups are delayed by two hours; or  </w:t>
      </w:r>
    </w:p>
    <w:p w14:paraId="4B8DF4F4"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open, but some or all busses are not operating for the day; or </w:t>
      </w:r>
    </w:p>
    <w:p w14:paraId="1FFB0FD5" w14:textId="77777777" w:rsidR="00DF09C2" w:rsidRPr="00DF09C2" w:rsidRDefault="00DF09C2" w:rsidP="00DF09C2">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Some schools (either individually or by family) are closed for the day; or </w:t>
      </w:r>
    </w:p>
    <w:p w14:paraId="6F7BCF14" w14:textId="2E38509B" w:rsidR="00DF09C2" w:rsidRPr="008A025F" w:rsidRDefault="00DF09C2" w:rsidP="0092079D">
      <w:pPr>
        <w:numPr>
          <w:ilvl w:val="0"/>
          <w:numId w:val="4"/>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All schools are closed for the day.  </w:t>
      </w:r>
    </w:p>
    <w:p w14:paraId="2871F17D" w14:textId="77777777" w:rsidR="008A025F" w:rsidRDefault="008A025F" w:rsidP="008A025F">
      <w:pPr>
        <w:shd w:val="clear" w:color="auto" w:fill="FFFFFF"/>
        <w:spacing w:after="0" w:line="240" w:lineRule="auto"/>
        <w:rPr>
          <w:rFonts w:ascii="Calibri" w:eastAsia="Times New Roman" w:hAnsi="Calibri" w:cs="Calibri"/>
          <w:color w:val="000000"/>
          <w:kern w:val="0"/>
          <w:lang w:eastAsia="en-CA"/>
          <w14:ligatures w14:val="none"/>
        </w:rPr>
      </w:pPr>
    </w:p>
    <w:p w14:paraId="50D513AD" w14:textId="77777777" w:rsidR="008A025F" w:rsidRPr="000B1193" w:rsidRDefault="008A025F" w:rsidP="008A025F">
      <w:pPr>
        <w:shd w:val="clear" w:color="auto" w:fill="FFFFFF"/>
        <w:spacing w:after="0" w:line="240" w:lineRule="auto"/>
        <w:rPr>
          <w:rFonts w:ascii="Calibri" w:eastAsia="Times New Roman" w:hAnsi="Calibri" w:cs="Calibri"/>
          <w:color w:val="323130"/>
          <w:kern w:val="0"/>
          <w:lang w:eastAsia="en-CA"/>
          <w14:ligatures w14:val="none"/>
        </w:rPr>
      </w:pPr>
    </w:p>
    <w:p w14:paraId="7BC4353D" w14:textId="2AE25526" w:rsidR="00DF09C2" w:rsidRPr="00DF09C2" w:rsidRDefault="00DF09C2" w:rsidP="000B1193">
      <w:pPr>
        <w:shd w:val="clear" w:color="auto" w:fill="FFFFFF"/>
        <w:spacing w:after="0" w:line="240" w:lineRule="auto"/>
        <w:ind w:firstLine="360"/>
        <w:rPr>
          <w:rFonts w:ascii="Calibri" w:eastAsia="Times New Roman" w:hAnsi="Calibri" w:cs="Calibri"/>
          <w:color w:val="323130"/>
          <w:kern w:val="0"/>
          <w:lang w:eastAsia="en-CA"/>
          <w14:ligatures w14:val="none"/>
        </w:rPr>
      </w:pPr>
      <w:r w:rsidRPr="00DF09C2">
        <w:rPr>
          <w:rFonts w:ascii="Calibri" w:eastAsia="Times New Roman" w:hAnsi="Calibri" w:cs="Calibri"/>
          <w:b/>
          <w:bCs/>
          <w:color w:val="000000"/>
          <w:kern w:val="0"/>
          <w:lang w:eastAsia="en-CA"/>
          <w14:ligatures w14:val="none"/>
        </w:rPr>
        <w:lastRenderedPageBreak/>
        <w:t>Ho</w:t>
      </w:r>
      <w:r w:rsidR="0092079D">
        <w:rPr>
          <w:rFonts w:ascii="Calibri" w:eastAsia="Times New Roman" w:hAnsi="Calibri" w:cs="Calibri"/>
          <w:b/>
          <w:bCs/>
          <w:color w:val="000000"/>
          <w:kern w:val="0"/>
          <w:lang w:eastAsia="en-CA"/>
          <w14:ligatures w14:val="none"/>
        </w:rPr>
        <w:t>w</w:t>
      </w:r>
      <w:r w:rsidRPr="00DF09C2">
        <w:rPr>
          <w:rFonts w:ascii="Calibri" w:eastAsia="Times New Roman" w:hAnsi="Calibri" w:cs="Calibri"/>
          <w:b/>
          <w:bCs/>
          <w:color w:val="000000"/>
          <w:kern w:val="0"/>
          <w:lang w:eastAsia="en-CA"/>
          <w14:ligatures w14:val="none"/>
        </w:rPr>
        <w:t xml:space="preserve"> will I find out?</w:t>
      </w:r>
      <w:r w:rsidRPr="00DF09C2">
        <w:rPr>
          <w:rFonts w:ascii="Calibri" w:eastAsia="Times New Roman" w:hAnsi="Calibri" w:cs="Calibri"/>
          <w:color w:val="000000"/>
          <w:kern w:val="0"/>
          <w:lang w:eastAsia="en-CA"/>
          <w14:ligatures w14:val="none"/>
        </w:rPr>
        <w:t> </w:t>
      </w:r>
    </w:p>
    <w:p w14:paraId="313B527B" w14:textId="77777777" w:rsidR="00DF09C2" w:rsidRPr="00DF09C2" w:rsidRDefault="00DF09C2" w:rsidP="0092079D">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email to the addresses in PowerSchool </w:t>
      </w:r>
    </w:p>
    <w:p w14:paraId="4BD8131F" w14:textId="0FE61A02"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By text message, </w:t>
      </w:r>
      <w:r w:rsidRPr="00DF09C2">
        <w:rPr>
          <w:rFonts w:ascii="Calibri" w:eastAsia="Times New Roman" w:hAnsi="Calibri" w:cs="Calibri"/>
          <w:b/>
          <w:bCs/>
          <w:color w:val="000000"/>
          <w:kern w:val="0"/>
          <w:lang w:eastAsia="en-CA"/>
          <w14:ligatures w14:val="none"/>
        </w:rPr>
        <w:t xml:space="preserve">if you have </w:t>
      </w:r>
      <w:r w:rsidR="0092079D" w:rsidRPr="00DF09C2">
        <w:rPr>
          <w:rFonts w:ascii="Calibri" w:eastAsia="Times New Roman" w:hAnsi="Calibri" w:cs="Calibri"/>
          <w:b/>
          <w:bCs/>
          <w:color w:val="000000"/>
          <w:kern w:val="0"/>
          <w:lang w:eastAsia="en-CA"/>
          <w14:ligatures w14:val="none"/>
        </w:rPr>
        <w:t>opted in.</w:t>
      </w:r>
      <w:r w:rsidRPr="00DF09C2">
        <w:rPr>
          <w:rFonts w:ascii="Calibri" w:eastAsia="Times New Roman" w:hAnsi="Calibri" w:cs="Calibri"/>
          <w:color w:val="000000"/>
          <w:kern w:val="0"/>
          <w:lang w:eastAsia="en-CA"/>
          <w14:ligatures w14:val="none"/>
        </w:rPr>
        <w:t> If you aren’t sure if you have opted-in, text Y to the following number: </w:t>
      </w:r>
      <w:r w:rsidRPr="00DF09C2">
        <w:rPr>
          <w:rFonts w:ascii="Calibri" w:eastAsia="Times New Roman" w:hAnsi="Calibri" w:cs="Calibri"/>
          <w:b/>
          <w:bCs/>
          <w:color w:val="000000"/>
          <w:kern w:val="0"/>
          <w:lang w:eastAsia="en-CA"/>
          <w14:ligatures w14:val="none"/>
        </w:rPr>
        <w:t>978338</w:t>
      </w:r>
      <w:r w:rsidRPr="00DF09C2">
        <w:rPr>
          <w:rFonts w:ascii="Calibri" w:eastAsia="Times New Roman" w:hAnsi="Calibri" w:cs="Calibri"/>
          <w:color w:val="000000"/>
          <w:kern w:val="0"/>
          <w:lang w:eastAsia="en-CA"/>
          <w14:ligatures w14:val="none"/>
        </w:rPr>
        <w:t> </w:t>
      </w:r>
    </w:p>
    <w:p w14:paraId="3B626F51" w14:textId="77777777" w:rsidR="00DF09C2" w:rsidRPr="00DF09C2"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20" w:tgtFrame="_blank" w:history="1">
        <w:r w:rsidRPr="00DF09C2">
          <w:rPr>
            <w:rFonts w:ascii="Calibri" w:eastAsia="Times New Roman" w:hAnsi="Calibri" w:cs="Calibri"/>
            <w:color w:val="467886"/>
            <w:kern w:val="0"/>
            <w:u w:val="single"/>
            <w:lang w:eastAsia="en-CA"/>
            <w14:ligatures w14:val="none"/>
          </w:rPr>
          <w:t>On the HRCE website</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p>
    <w:p w14:paraId="4A555536" w14:textId="6C491319" w:rsidR="00DF09C2" w:rsidRPr="0092079D" w:rsidRDefault="00DF09C2" w:rsidP="00DF09C2">
      <w:pPr>
        <w:numPr>
          <w:ilvl w:val="0"/>
          <w:numId w:val="6"/>
        </w:numPr>
        <w:shd w:val="clear" w:color="auto" w:fill="FFFFFF"/>
        <w:spacing w:after="0" w:line="240" w:lineRule="auto"/>
        <w:rPr>
          <w:rFonts w:ascii="Calibri" w:eastAsia="Times New Roman" w:hAnsi="Calibri" w:cs="Calibri"/>
          <w:color w:val="323130"/>
          <w:kern w:val="0"/>
          <w:lang w:eastAsia="en-CA"/>
          <w14:ligatures w14:val="none"/>
        </w:rPr>
      </w:pPr>
      <w:hyperlink r:id="rId21" w:tgtFrame="_blank" w:history="1">
        <w:r w:rsidRPr="00DF09C2">
          <w:rPr>
            <w:rFonts w:ascii="Calibri" w:eastAsia="Times New Roman" w:hAnsi="Calibri" w:cs="Calibri"/>
            <w:color w:val="467886"/>
            <w:kern w:val="0"/>
            <w:u w:val="single"/>
            <w:lang w:eastAsia="en-CA"/>
            <w14:ligatures w14:val="none"/>
          </w:rPr>
          <w:t>On Instagram</w:t>
        </w:r>
        <w:r w:rsidRPr="00DF09C2">
          <w:rPr>
            <w:rFonts w:ascii="Calibri" w:eastAsia="Times New Roman" w:hAnsi="Calibri" w:cs="Calibri"/>
            <w:color w:val="000000"/>
            <w:kern w:val="0"/>
            <w:u w:val="single"/>
            <w:lang w:eastAsia="en-CA"/>
            <w14:ligatures w14:val="none"/>
          </w:rPr>
          <w:t> </w:t>
        </w:r>
      </w:hyperlink>
      <w:r w:rsidRPr="00DF09C2">
        <w:rPr>
          <w:rFonts w:ascii="Calibri" w:eastAsia="Times New Roman" w:hAnsi="Calibri" w:cs="Calibri"/>
          <w:color w:val="000000"/>
          <w:kern w:val="0"/>
          <w:lang w:eastAsia="en-CA"/>
          <w14:ligatures w14:val="none"/>
        </w:rPr>
        <w:t> </w:t>
      </w:r>
    </w:p>
    <w:p w14:paraId="412F3F20" w14:textId="77777777" w:rsidR="0092079D" w:rsidRPr="00DF09C2" w:rsidRDefault="0092079D" w:rsidP="0092079D">
      <w:pPr>
        <w:shd w:val="clear" w:color="auto" w:fill="FFFFFF"/>
        <w:spacing w:after="0" w:line="240" w:lineRule="auto"/>
        <w:ind w:left="720"/>
        <w:rPr>
          <w:rFonts w:ascii="Calibri" w:eastAsia="Times New Roman" w:hAnsi="Calibri" w:cs="Calibri"/>
          <w:color w:val="323130"/>
          <w:kern w:val="0"/>
          <w:lang w:eastAsia="en-CA"/>
          <w14:ligatures w14:val="none"/>
        </w:rPr>
      </w:pPr>
    </w:p>
    <w:p w14:paraId="2BBA7BC3" w14:textId="30298E25" w:rsidR="004359D2" w:rsidRDefault="00DF09C2" w:rsidP="0092079D">
      <w:pPr>
        <w:shd w:val="clear" w:color="auto" w:fill="FFFFFF"/>
        <w:spacing w:after="336" w:line="240" w:lineRule="auto"/>
        <w:rPr>
          <w:rFonts w:ascii="Calibri" w:eastAsia="Times New Roman" w:hAnsi="Calibri" w:cs="Calibri"/>
          <w:color w:val="323130"/>
          <w:kern w:val="0"/>
          <w:lang w:eastAsia="en-CA"/>
          <w14:ligatures w14:val="none"/>
        </w:rPr>
      </w:pPr>
      <w:r w:rsidRPr="00DF09C2">
        <w:rPr>
          <w:rFonts w:ascii="Calibri" w:eastAsia="Times New Roman" w:hAnsi="Calibri" w:cs="Calibri"/>
          <w:color w:val="000000"/>
          <w:kern w:val="0"/>
          <w:lang w:eastAsia="en-CA"/>
          <w14:ligatures w14:val="none"/>
        </w:rPr>
        <w:t xml:space="preserve">It’s important to always have a plan in place for childcare in the event of any cancellation. Please remember: As a parent or guardian you always have the choice of </w:t>
      </w:r>
      <w:r w:rsidR="0092079D" w:rsidRPr="00DF09C2">
        <w:rPr>
          <w:rFonts w:ascii="Calibri" w:eastAsia="Times New Roman" w:hAnsi="Calibri" w:cs="Calibri"/>
          <w:color w:val="000000"/>
          <w:kern w:val="0"/>
          <w:lang w:eastAsia="en-CA"/>
          <w14:ligatures w14:val="none"/>
        </w:rPr>
        <w:t>whether</w:t>
      </w:r>
      <w:r w:rsidRPr="00DF09C2">
        <w:rPr>
          <w:rFonts w:ascii="Calibri" w:eastAsia="Times New Roman" w:hAnsi="Calibri" w:cs="Calibri"/>
          <w:color w:val="000000"/>
          <w:kern w:val="0"/>
          <w:lang w:eastAsia="en-CA"/>
          <w14:ligatures w14:val="none"/>
        </w:rPr>
        <w:t xml:space="preserve"> </w:t>
      </w:r>
      <w:r w:rsidR="0092079D">
        <w:rPr>
          <w:rFonts w:ascii="Calibri" w:eastAsia="Times New Roman" w:hAnsi="Calibri" w:cs="Calibri"/>
          <w:color w:val="000000"/>
          <w:kern w:val="0"/>
          <w:lang w:eastAsia="en-CA"/>
          <w14:ligatures w14:val="none"/>
        </w:rPr>
        <w:t xml:space="preserve">or not </w:t>
      </w:r>
      <w:r w:rsidRPr="00DF09C2">
        <w:rPr>
          <w:rFonts w:ascii="Calibri" w:eastAsia="Times New Roman" w:hAnsi="Calibri" w:cs="Calibri"/>
          <w:color w:val="000000"/>
          <w:kern w:val="0"/>
          <w:lang w:eastAsia="en-CA"/>
          <w14:ligatures w14:val="none"/>
        </w:rPr>
        <w:t>to send your child to school. For more information on how HRCE manages during inclement weather, visit </w:t>
      </w:r>
      <w:hyperlink r:id="rId22" w:tgtFrame="_blank" w:history="1">
        <w:r w:rsidRPr="00DF09C2">
          <w:rPr>
            <w:rFonts w:ascii="Calibri" w:eastAsia="Times New Roman" w:hAnsi="Calibri" w:cs="Calibri"/>
            <w:color w:val="467886"/>
            <w:kern w:val="0"/>
            <w:u w:val="single"/>
            <w:lang w:eastAsia="en-CA"/>
            <w14:ligatures w14:val="none"/>
          </w:rPr>
          <w:t>hrce.ca/families/cancellations</w:t>
        </w:r>
      </w:hyperlink>
      <w:r w:rsidRPr="00DF09C2">
        <w:rPr>
          <w:rFonts w:ascii="Calibri" w:eastAsia="Times New Roman" w:hAnsi="Calibri" w:cs="Calibri"/>
          <w:color w:val="000000"/>
          <w:kern w:val="0"/>
          <w:lang w:eastAsia="en-CA"/>
          <w14:ligatures w14:val="none"/>
        </w:rPr>
        <w:t>. </w:t>
      </w:r>
    </w:p>
    <w:p w14:paraId="3E507B7D" w14:textId="2F523D0C" w:rsidR="00A460A7" w:rsidRDefault="00A460A7" w:rsidP="00DF09C2">
      <w:pPr>
        <w:shd w:val="clear" w:color="auto" w:fill="FFFFFF"/>
        <w:spacing w:after="0" w:line="240" w:lineRule="auto"/>
        <w:rPr>
          <w:rFonts w:ascii="Calibri" w:eastAsia="Times New Roman" w:hAnsi="Calibri" w:cs="Calibri"/>
          <w:b/>
          <w:bCs/>
          <w:color w:val="323130"/>
          <w:kern w:val="0"/>
          <w:u w:val="single"/>
          <w:lang w:eastAsia="en-CA"/>
          <w14:ligatures w14:val="none"/>
        </w:rPr>
      </w:pPr>
      <w:r w:rsidRPr="00A460A7">
        <w:rPr>
          <w:rFonts w:ascii="Calibri" w:eastAsia="Times New Roman" w:hAnsi="Calibri" w:cs="Calibri"/>
          <w:b/>
          <w:bCs/>
          <w:color w:val="323130"/>
          <w:kern w:val="0"/>
          <w:u w:val="single"/>
          <w:lang w:eastAsia="en-CA"/>
          <w14:ligatures w14:val="none"/>
        </w:rPr>
        <w:t>Wind Chill Safety</w:t>
      </w:r>
      <w:r>
        <w:rPr>
          <w:rFonts w:ascii="Calibri" w:eastAsia="Times New Roman" w:hAnsi="Calibri" w:cs="Calibri"/>
          <w:b/>
          <w:bCs/>
          <w:color w:val="323130"/>
          <w:kern w:val="0"/>
          <w:u w:val="single"/>
          <w:lang w:eastAsia="en-CA"/>
          <w14:ligatures w14:val="none"/>
        </w:rPr>
        <w:t xml:space="preserve"> </w:t>
      </w:r>
    </w:p>
    <w:p w14:paraId="5A2E8CB9" w14:textId="0A120CB2" w:rsidR="00A460A7" w:rsidRDefault="00CF7E82" w:rsidP="00DF09C2">
      <w:pPr>
        <w:shd w:val="clear" w:color="auto" w:fill="FFFFFF"/>
        <w:spacing w:after="0" w:line="240" w:lineRule="auto"/>
        <w:rPr>
          <w:rFonts w:ascii="Calibri" w:eastAsia="Times New Roman" w:hAnsi="Calibri" w:cs="Calibri"/>
          <w:color w:val="323130"/>
          <w:kern w:val="0"/>
          <w:lang w:eastAsia="en-CA"/>
          <w14:ligatures w14:val="none"/>
        </w:rPr>
      </w:pPr>
      <w:r>
        <w:rPr>
          <w:rFonts w:ascii="Calibri" w:eastAsia="Times New Roman" w:hAnsi="Calibri" w:cs="Calibri"/>
          <w:color w:val="323130"/>
          <w:kern w:val="0"/>
          <w:lang w:eastAsia="en-CA"/>
          <w14:ligatures w14:val="none"/>
        </w:rPr>
        <w:t>Several</w:t>
      </w:r>
      <w:r w:rsidR="00A460A7">
        <w:rPr>
          <w:rFonts w:ascii="Calibri" w:eastAsia="Times New Roman" w:hAnsi="Calibri" w:cs="Calibri"/>
          <w:color w:val="323130"/>
          <w:kern w:val="0"/>
          <w:lang w:eastAsia="en-CA"/>
          <w14:ligatures w14:val="none"/>
        </w:rPr>
        <w:t xml:space="preserve"> factors are considered before taking students outside. </w:t>
      </w:r>
      <w:r>
        <w:rPr>
          <w:rFonts w:ascii="Calibri" w:eastAsia="Times New Roman" w:hAnsi="Calibri" w:cs="Calibri"/>
          <w:color w:val="323130"/>
          <w:kern w:val="0"/>
          <w:lang w:eastAsia="en-CA"/>
          <w14:ligatures w14:val="none"/>
        </w:rPr>
        <w:t>These factors include s</w:t>
      </w:r>
      <w:r w:rsidR="00A460A7">
        <w:rPr>
          <w:rFonts w:ascii="Calibri" w:eastAsia="Times New Roman" w:hAnsi="Calibri" w:cs="Calibri"/>
          <w:color w:val="323130"/>
          <w:kern w:val="0"/>
          <w:lang w:eastAsia="en-CA"/>
          <w14:ligatures w14:val="none"/>
        </w:rPr>
        <w:t xml:space="preserve">tudent dress and </w:t>
      </w:r>
      <w:r w:rsidR="005F38EB">
        <w:rPr>
          <w:rFonts w:ascii="Calibri" w:eastAsia="Times New Roman" w:hAnsi="Calibri" w:cs="Calibri"/>
          <w:color w:val="323130"/>
          <w:kern w:val="0"/>
          <w:lang w:eastAsia="en-CA"/>
          <w14:ligatures w14:val="none"/>
        </w:rPr>
        <w:t xml:space="preserve">weather </w:t>
      </w:r>
      <w:r w:rsidR="00A460A7">
        <w:rPr>
          <w:rFonts w:ascii="Calibri" w:eastAsia="Times New Roman" w:hAnsi="Calibri" w:cs="Calibri"/>
          <w:color w:val="323130"/>
          <w:kern w:val="0"/>
          <w:lang w:eastAsia="en-CA"/>
          <w14:ligatures w14:val="none"/>
        </w:rPr>
        <w:t>protection</w:t>
      </w:r>
      <w:r w:rsidR="00CF36BD">
        <w:rPr>
          <w:rFonts w:ascii="Calibri" w:eastAsia="Times New Roman" w:hAnsi="Calibri" w:cs="Calibri"/>
          <w:color w:val="323130"/>
          <w:kern w:val="0"/>
          <w:lang w:eastAsia="en-CA"/>
          <w14:ligatures w14:val="none"/>
        </w:rPr>
        <w:t xml:space="preserve">, duration spent outside, movement possibility </w:t>
      </w:r>
      <w:r w:rsidR="005F38EB">
        <w:rPr>
          <w:rFonts w:ascii="Calibri" w:eastAsia="Times New Roman" w:hAnsi="Calibri" w:cs="Calibri"/>
          <w:color w:val="323130"/>
          <w:kern w:val="0"/>
          <w:lang w:eastAsia="en-CA"/>
          <w14:ligatures w14:val="none"/>
        </w:rPr>
        <w:t xml:space="preserve">for </w:t>
      </w:r>
      <w:r w:rsidR="00A460A7">
        <w:rPr>
          <w:rFonts w:ascii="Calibri" w:eastAsia="Times New Roman" w:hAnsi="Calibri" w:cs="Calibri"/>
          <w:color w:val="323130"/>
          <w:kern w:val="0"/>
          <w:lang w:eastAsia="en-CA"/>
          <w14:ligatures w14:val="none"/>
        </w:rPr>
        <w:t>student</w:t>
      </w:r>
      <w:r w:rsidR="00CF36BD">
        <w:rPr>
          <w:rFonts w:ascii="Calibri" w:eastAsia="Times New Roman" w:hAnsi="Calibri" w:cs="Calibri"/>
          <w:color w:val="323130"/>
          <w:kern w:val="0"/>
          <w:lang w:eastAsia="en-CA"/>
          <w14:ligatures w14:val="none"/>
        </w:rPr>
        <w:t xml:space="preserve">s, </w:t>
      </w:r>
      <w:r w:rsidR="005F38EB">
        <w:rPr>
          <w:rFonts w:ascii="Calibri" w:eastAsia="Times New Roman" w:hAnsi="Calibri" w:cs="Calibri"/>
          <w:color w:val="323130"/>
          <w:kern w:val="0"/>
          <w:lang w:eastAsia="en-CA"/>
          <w14:ligatures w14:val="none"/>
        </w:rPr>
        <w:t xml:space="preserve">wind </w:t>
      </w:r>
      <w:r>
        <w:rPr>
          <w:rFonts w:ascii="Calibri" w:eastAsia="Times New Roman" w:hAnsi="Calibri" w:cs="Calibri"/>
          <w:color w:val="323130"/>
          <w:kern w:val="0"/>
          <w:lang w:eastAsia="en-CA"/>
          <w14:ligatures w14:val="none"/>
        </w:rPr>
        <w:t>exposure</w:t>
      </w:r>
      <w:r w:rsidR="00E07C68">
        <w:rPr>
          <w:rFonts w:ascii="Calibri" w:eastAsia="Times New Roman" w:hAnsi="Calibri" w:cs="Calibri"/>
          <w:color w:val="323130"/>
          <w:kern w:val="0"/>
          <w:lang w:eastAsia="en-CA"/>
          <w14:ligatures w14:val="none"/>
        </w:rPr>
        <w:t xml:space="preserve">, presence of ice </w:t>
      </w:r>
      <w:r w:rsidR="005F38EB">
        <w:rPr>
          <w:rFonts w:ascii="Calibri" w:eastAsia="Times New Roman" w:hAnsi="Calibri" w:cs="Calibri"/>
          <w:color w:val="323130"/>
          <w:kern w:val="0"/>
          <w:lang w:eastAsia="en-CA"/>
          <w14:ligatures w14:val="none"/>
        </w:rPr>
        <w:t xml:space="preserve">and sunshine are all taken into consideration when making daily decisions. </w:t>
      </w:r>
      <w:r>
        <w:rPr>
          <w:rFonts w:ascii="Calibri" w:eastAsia="Times New Roman" w:hAnsi="Calibri" w:cs="Calibri"/>
          <w:color w:val="323130"/>
          <w:kern w:val="0"/>
          <w:lang w:eastAsia="en-CA"/>
          <w14:ligatures w14:val="none"/>
        </w:rPr>
        <w:t>G</w:t>
      </w:r>
      <w:r w:rsidR="005F38EB">
        <w:rPr>
          <w:rFonts w:ascii="Calibri" w:eastAsia="Times New Roman" w:hAnsi="Calibri" w:cs="Calibri"/>
          <w:color w:val="323130"/>
          <w:kern w:val="0"/>
          <w:lang w:eastAsia="en-CA"/>
          <w14:ligatures w14:val="none"/>
        </w:rPr>
        <w:t xml:space="preserve">uidelines </w:t>
      </w:r>
      <w:r>
        <w:rPr>
          <w:rFonts w:ascii="Calibri" w:eastAsia="Times New Roman" w:hAnsi="Calibri" w:cs="Calibri"/>
          <w:color w:val="323130"/>
          <w:kern w:val="0"/>
          <w:lang w:eastAsia="en-CA"/>
          <w14:ligatures w14:val="none"/>
        </w:rPr>
        <w:t xml:space="preserve">are followed </w:t>
      </w:r>
      <w:r w:rsidR="00E07C68">
        <w:rPr>
          <w:rFonts w:ascii="Calibri" w:eastAsia="Times New Roman" w:hAnsi="Calibri" w:cs="Calibri"/>
          <w:color w:val="323130"/>
          <w:kern w:val="0"/>
          <w:lang w:eastAsia="en-CA"/>
          <w14:ligatures w14:val="none"/>
        </w:rPr>
        <w:t xml:space="preserve">as part of our HRCE procedures </w:t>
      </w:r>
      <w:r>
        <w:rPr>
          <w:rFonts w:ascii="Calibri" w:eastAsia="Times New Roman" w:hAnsi="Calibri" w:cs="Calibri"/>
          <w:color w:val="323130"/>
          <w:kern w:val="0"/>
          <w:lang w:eastAsia="en-CA"/>
          <w14:ligatures w14:val="none"/>
        </w:rPr>
        <w:t>when</w:t>
      </w:r>
      <w:r w:rsidR="005F38EB">
        <w:rPr>
          <w:rFonts w:ascii="Calibri" w:eastAsia="Times New Roman" w:hAnsi="Calibri" w:cs="Calibri"/>
          <w:color w:val="323130"/>
          <w:kern w:val="0"/>
          <w:lang w:eastAsia="en-CA"/>
          <w14:ligatures w14:val="none"/>
        </w:rPr>
        <w:t xml:space="preserve"> making these decisions</w:t>
      </w:r>
      <w:r w:rsidR="00E07C68">
        <w:rPr>
          <w:rFonts w:ascii="Calibri" w:eastAsia="Times New Roman" w:hAnsi="Calibri" w:cs="Calibri"/>
          <w:color w:val="323130"/>
          <w:kern w:val="0"/>
          <w:lang w:eastAsia="en-CA"/>
          <w14:ligatures w14:val="none"/>
        </w:rPr>
        <w:t>. Each school playground and its weather condition is unique</w:t>
      </w:r>
      <w:r w:rsidR="00B740F8">
        <w:rPr>
          <w:rFonts w:ascii="Calibri" w:eastAsia="Times New Roman" w:hAnsi="Calibri" w:cs="Calibri"/>
          <w:color w:val="323130"/>
          <w:kern w:val="0"/>
          <w:lang w:eastAsia="en-CA"/>
          <w14:ligatures w14:val="none"/>
        </w:rPr>
        <w:t xml:space="preserve">. </w:t>
      </w:r>
      <w:r w:rsidR="00E07C68">
        <w:rPr>
          <w:rFonts w:ascii="Calibri" w:eastAsia="Times New Roman" w:hAnsi="Calibri" w:cs="Calibri"/>
          <w:color w:val="323130"/>
          <w:kern w:val="0"/>
          <w:lang w:eastAsia="en-CA"/>
          <w14:ligatures w14:val="none"/>
        </w:rPr>
        <w:t xml:space="preserve">Therefore, decisions for outside/inside recreation periods are made on the given day and for each recreation period following ‘real-time’ condition checks. </w:t>
      </w:r>
    </w:p>
    <w:p w14:paraId="072E5C3A" w14:textId="77777777" w:rsidR="00E07C68" w:rsidRDefault="00E07C68" w:rsidP="00DF09C2">
      <w:pPr>
        <w:shd w:val="clear" w:color="auto" w:fill="FFFFFF"/>
        <w:spacing w:after="0" w:line="240" w:lineRule="auto"/>
        <w:rPr>
          <w:rFonts w:ascii="Calibri" w:eastAsia="Times New Roman" w:hAnsi="Calibri" w:cs="Calibri"/>
          <w:color w:val="323130"/>
          <w:kern w:val="0"/>
          <w:lang w:eastAsia="en-CA"/>
          <w14:ligatures w14:val="none"/>
        </w:rPr>
      </w:pPr>
    </w:p>
    <w:p w14:paraId="2F45600B" w14:textId="1DD67B8A" w:rsidR="00B93063" w:rsidRPr="00033B54" w:rsidRDefault="00033B54" w:rsidP="00033B54">
      <w:pPr>
        <w:shd w:val="clear" w:color="auto" w:fill="FFFFFF"/>
        <w:spacing w:after="0" w:line="240" w:lineRule="auto"/>
        <w:outlineLvl w:val="2"/>
        <w:rPr>
          <w:rFonts w:ascii="Calibri" w:eastAsia="Times New Roman" w:hAnsi="Calibri" w:cs="Calibri"/>
          <w:b/>
          <w:bCs/>
          <w:color w:val="323130"/>
          <w:kern w:val="0"/>
          <w:u w:val="single"/>
          <w:lang w:eastAsia="en-CA"/>
          <w14:ligatures w14:val="none"/>
        </w:rPr>
      </w:pPr>
      <w:r w:rsidRPr="00033B54">
        <w:rPr>
          <w:rFonts w:ascii="Calibri" w:eastAsia="Times New Roman" w:hAnsi="Calibri" w:cs="Calibri"/>
          <w:b/>
          <w:bCs/>
          <w:color w:val="323130"/>
          <w:kern w:val="0"/>
          <w:u w:val="single"/>
          <w:lang w:eastAsia="en-CA"/>
          <w14:ligatures w14:val="none"/>
        </w:rPr>
        <w:t>Power Outage Information for Families</w:t>
      </w:r>
    </w:p>
    <w:p w14:paraId="0FCCFB7C" w14:textId="2A36D317" w:rsidR="00033B54" w:rsidRPr="00033B54" w:rsidRDefault="00033B54" w:rsidP="0092079D">
      <w:pPr>
        <w:spacing w:after="0" w:line="240" w:lineRule="auto"/>
        <w:rPr>
          <w:rFonts w:ascii="Calibri" w:eastAsia="Times New Roman" w:hAnsi="Calibri" w:cs="Calibri"/>
          <w:color w:val="323130"/>
          <w:kern w:val="0"/>
          <w:lang w:eastAsia="en-CA"/>
          <w14:ligatures w14:val="none"/>
        </w:rPr>
      </w:pPr>
      <w:r>
        <w:rPr>
          <w:rFonts w:ascii="Calibri" w:eastAsia="Times New Roman" w:hAnsi="Calibri" w:cs="Calibri"/>
          <w:color w:val="323130"/>
          <w:kern w:val="0"/>
          <w:lang w:val="en-US" w:eastAsia="en-CA"/>
          <w14:ligatures w14:val="none"/>
        </w:rPr>
        <w:t xml:space="preserve">How </w:t>
      </w:r>
      <w:r w:rsidRPr="00033B54">
        <w:rPr>
          <w:rFonts w:ascii="Calibri" w:eastAsia="Times New Roman" w:hAnsi="Calibri" w:cs="Calibri"/>
          <w:color w:val="323130"/>
          <w:kern w:val="0"/>
          <w:lang w:val="en-US" w:eastAsia="en-CA"/>
          <w14:ligatures w14:val="none"/>
        </w:rPr>
        <w:t>decisions are made when a school experiences a power outage.</w:t>
      </w:r>
      <w:r w:rsidRPr="00033B54">
        <w:rPr>
          <w:rFonts w:ascii="Calibri" w:eastAsia="Times New Roman" w:hAnsi="Calibri" w:cs="Calibri"/>
          <w:color w:val="323130"/>
          <w:kern w:val="0"/>
          <w:lang w:eastAsia="en-CA"/>
          <w14:ligatures w14:val="none"/>
        </w:rPr>
        <w:t> </w:t>
      </w:r>
    </w:p>
    <w:p w14:paraId="45D89006" w14:textId="77777777" w:rsidR="00033B54" w:rsidRPr="00033B54" w:rsidRDefault="00033B54" w:rsidP="0092079D">
      <w:pPr>
        <w:shd w:val="clear" w:color="auto" w:fill="FFFFFF"/>
        <w:spacing w:after="144"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t>Our priority is always to keep schools open safely when possible. A power outage does </w:t>
      </w:r>
      <w:r w:rsidRPr="00033B54">
        <w:rPr>
          <w:rFonts w:ascii="Calibri" w:eastAsia="Times New Roman" w:hAnsi="Calibri" w:cs="Calibri"/>
          <w:b/>
          <w:bCs/>
          <w:color w:val="323130"/>
          <w:kern w:val="0"/>
          <w:lang w:val="en-US" w:eastAsia="en-CA"/>
          <w14:ligatures w14:val="none"/>
        </w:rPr>
        <w:t>not</w:t>
      </w:r>
      <w:r w:rsidRPr="00033B54">
        <w:rPr>
          <w:rFonts w:ascii="Calibri" w:eastAsia="Times New Roman" w:hAnsi="Calibri" w:cs="Calibri"/>
          <w:color w:val="323130"/>
          <w:kern w:val="0"/>
          <w:lang w:val="en-US" w:eastAsia="en-CA"/>
          <w14:ligatures w14:val="none"/>
        </w:rPr>
        <w:t> automatically mean classes are cancelled – even if it happens during the school day. The decision depends on when power is expected to be restored.</w:t>
      </w:r>
      <w:r w:rsidRPr="00033B54">
        <w:rPr>
          <w:rFonts w:ascii="Calibri" w:eastAsia="Times New Roman" w:hAnsi="Calibri" w:cs="Calibri"/>
          <w:color w:val="323130"/>
          <w:kern w:val="0"/>
          <w:lang w:eastAsia="en-CA"/>
          <w14:ligatures w14:val="none"/>
        </w:rPr>
        <w:t> </w:t>
      </w:r>
    </w:p>
    <w:p w14:paraId="201A1710" w14:textId="77777777" w:rsidR="00033B54" w:rsidRPr="00033B54" w:rsidRDefault="00033B54" w:rsidP="00260DB3">
      <w:pPr>
        <w:shd w:val="clear" w:color="auto" w:fill="FFFFFF"/>
        <w:spacing w:after="0" w:line="240" w:lineRule="auto"/>
        <w:ind w:firstLine="360"/>
        <w:rPr>
          <w:rFonts w:ascii="Calibri" w:eastAsia="Times New Roman" w:hAnsi="Calibri" w:cs="Calibri"/>
          <w:color w:val="323130"/>
          <w:kern w:val="0"/>
          <w:lang w:eastAsia="en-CA"/>
          <w14:ligatures w14:val="none"/>
        </w:rPr>
      </w:pPr>
      <w:r w:rsidRPr="00033B54">
        <w:rPr>
          <w:rFonts w:ascii="Calibri" w:eastAsia="Times New Roman" w:hAnsi="Calibri" w:cs="Calibri"/>
          <w:b/>
          <w:bCs/>
          <w:color w:val="323130"/>
          <w:kern w:val="0"/>
          <w:lang w:val="en-US" w:eastAsia="en-CA"/>
          <w14:ligatures w14:val="none"/>
        </w:rPr>
        <w:t>Here’s what happens:</w:t>
      </w:r>
      <w:r w:rsidRPr="00033B54">
        <w:rPr>
          <w:rFonts w:ascii="Calibri" w:eastAsia="Times New Roman" w:hAnsi="Calibri" w:cs="Calibri"/>
          <w:color w:val="323130"/>
          <w:kern w:val="0"/>
          <w:lang w:eastAsia="en-CA"/>
          <w14:ligatures w14:val="none"/>
        </w:rPr>
        <w:t> </w:t>
      </w:r>
    </w:p>
    <w:p w14:paraId="23F39555" w14:textId="77777777" w:rsidR="00033B54" w:rsidRPr="00033B54" w:rsidRDefault="00033B54" w:rsidP="0092079D">
      <w:pPr>
        <w:numPr>
          <w:ilvl w:val="0"/>
          <w:numId w:val="11"/>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t>When a school loses power, HRCE's Operations Team contacts Nova Scotia Power to gather available details on the cause and an estimated restoration time.</w:t>
      </w:r>
      <w:r w:rsidRPr="00033B54">
        <w:rPr>
          <w:rFonts w:ascii="Calibri" w:eastAsia="Times New Roman" w:hAnsi="Calibri" w:cs="Calibri"/>
          <w:color w:val="323130"/>
          <w:kern w:val="0"/>
          <w:lang w:eastAsia="en-CA"/>
          <w14:ligatures w14:val="none"/>
        </w:rPr>
        <w:t> </w:t>
      </w:r>
    </w:p>
    <w:p w14:paraId="52B4B385" w14:textId="77777777" w:rsidR="00033B54" w:rsidRPr="00033B54" w:rsidRDefault="00033B54" w:rsidP="0092079D">
      <w:pPr>
        <w:numPr>
          <w:ilvl w:val="0"/>
          <w:numId w:val="11"/>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t>Once we have this information, we consider:</w:t>
      </w:r>
      <w:r w:rsidRPr="00033B54">
        <w:rPr>
          <w:rFonts w:ascii="Calibri" w:eastAsia="Times New Roman" w:hAnsi="Calibri" w:cs="Calibri"/>
          <w:color w:val="323130"/>
          <w:kern w:val="0"/>
          <w:lang w:eastAsia="en-CA"/>
          <w14:ligatures w14:val="none"/>
        </w:rPr>
        <w:t> </w:t>
      </w:r>
    </w:p>
    <w:p w14:paraId="7957E6C1" w14:textId="242AA7D2" w:rsidR="00033B54" w:rsidRPr="00033B54" w:rsidRDefault="00033B54" w:rsidP="0092079D">
      <w:pPr>
        <w:numPr>
          <w:ilvl w:val="0"/>
          <w:numId w:val="11"/>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b/>
          <w:bCs/>
          <w:color w:val="323130"/>
          <w:kern w:val="0"/>
          <w:lang w:val="en-US" w:eastAsia="en-CA"/>
          <w14:ligatures w14:val="none"/>
        </w:rPr>
        <w:t>Before school starts:</w:t>
      </w:r>
      <w:r w:rsidRPr="00033B54">
        <w:rPr>
          <w:rFonts w:ascii="Calibri" w:eastAsia="Times New Roman" w:hAnsi="Calibri" w:cs="Calibri"/>
          <w:color w:val="323130"/>
          <w:kern w:val="0"/>
          <w:lang w:val="en-US" w:eastAsia="en-CA"/>
          <w14:ligatures w14:val="none"/>
        </w:rPr>
        <w:t xml:space="preserve"> Have buses begun their routes? If so, we wait until students arrive before </w:t>
      </w:r>
      <w:r w:rsidR="007B4635">
        <w:rPr>
          <w:rFonts w:ascii="Calibri" w:eastAsia="Times New Roman" w:hAnsi="Calibri" w:cs="Calibri"/>
          <w:color w:val="323130"/>
          <w:kern w:val="0"/>
          <w:lang w:val="en-US" w:eastAsia="en-CA"/>
          <w14:ligatures w14:val="none"/>
        </w:rPr>
        <w:t>making a decision</w:t>
      </w:r>
      <w:r w:rsidRPr="00033B54">
        <w:rPr>
          <w:rFonts w:ascii="Calibri" w:eastAsia="Times New Roman" w:hAnsi="Calibri" w:cs="Calibri"/>
          <w:color w:val="323130"/>
          <w:kern w:val="0"/>
          <w:lang w:val="en-US" w:eastAsia="en-CA"/>
          <w14:ligatures w14:val="none"/>
        </w:rPr>
        <w:t>. If classes are cancelled, elementary families will be contacted before dismissal.</w:t>
      </w:r>
      <w:r w:rsidRPr="00033B54">
        <w:rPr>
          <w:rFonts w:ascii="Calibri" w:eastAsia="Times New Roman" w:hAnsi="Calibri" w:cs="Calibri"/>
          <w:color w:val="323130"/>
          <w:kern w:val="0"/>
          <w:lang w:eastAsia="en-CA"/>
          <w14:ligatures w14:val="none"/>
        </w:rPr>
        <w:t> </w:t>
      </w:r>
    </w:p>
    <w:p w14:paraId="3C3C7A77" w14:textId="77777777" w:rsidR="00033B54" w:rsidRDefault="00033B54" w:rsidP="0092079D">
      <w:pPr>
        <w:numPr>
          <w:ilvl w:val="0"/>
          <w:numId w:val="11"/>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b/>
          <w:bCs/>
          <w:color w:val="323130"/>
          <w:kern w:val="0"/>
          <w:lang w:val="en-US" w:eastAsia="en-CA"/>
          <w14:ligatures w14:val="none"/>
        </w:rPr>
        <w:t>During the school day:</w:t>
      </w:r>
      <w:r w:rsidRPr="00033B54">
        <w:rPr>
          <w:rFonts w:ascii="Calibri" w:eastAsia="Times New Roman" w:hAnsi="Calibri" w:cs="Calibri"/>
          <w:color w:val="323130"/>
          <w:kern w:val="0"/>
          <w:lang w:val="en-US" w:eastAsia="en-CA"/>
          <w14:ligatures w14:val="none"/>
        </w:rPr>
        <w:t> How close is dismissal? What is the temperature in the building? Does the school rely on power for water or septic systems? These factors, among others, help us decide whether to stay open or close. Often, power returns faster than we could safely send students home.</w:t>
      </w:r>
      <w:r w:rsidRPr="00033B54">
        <w:rPr>
          <w:rFonts w:ascii="Calibri" w:eastAsia="Times New Roman" w:hAnsi="Calibri" w:cs="Calibri"/>
          <w:color w:val="323130"/>
          <w:kern w:val="0"/>
          <w:lang w:eastAsia="en-CA"/>
          <w14:ligatures w14:val="none"/>
        </w:rPr>
        <w:t> </w:t>
      </w:r>
    </w:p>
    <w:p w14:paraId="0B17B31B" w14:textId="77777777" w:rsidR="00260DB3" w:rsidRPr="00033B54" w:rsidRDefault="00260DB3" w:rsidP="00260DB3">
      <w:pPr>
        <w:shd w:val="clear" w:color="auto" w:fill="FFFFFF"/>
        <w:spacing w:after="0" w:line="240" w:lineRule="auto"/>
        <w:ind w:left="720"/>
        <w:rPr>
          <w:rFonts w:ascii="Calibri" w:eastAsia="Times New Roman" w:hAnsi="Calibri" w:cs="Calibri"/>
          <w:color w:val="323130"/>
          <w:kern w:val="0"/>
          <w:lang w:eastAsia="en-CA"/>
          <w14:ligatures w14:val="none"/>
        </w:rPr>
      </w:pPr>
    </w:p>
    <w:p w14:paraId="773306E9" w14:textId="77777777" w:rsidR="00033B54" w:rsidRPr="00033B54" w:rsidRDefault="00033B54" w:rsidP="00260DB3">
      <w:pPr>
        <w:shd w:val="clear" w:color="auto" w:fill="FFFFFF"/>
        <w:spacing w:after="0" w:line="240" w:lineRule="auto"/>
        <w:ind w:firstLine="360"/>
        <w:rPr>
          <w:rFonts w:ascii="Calibri" w:eastAsia="Times New Roman" w:hAnsi="Calibri" w:cs="Calibri"/>
          <w:color w:val="323130"/>
          <w:kern w:val="0"/>
          <w:lang w:eastAsia="en-CA"/>
          <w14:ligatures w14:val="none"/>
        </w:rPr>
      </w:pPr>
      <w:r w:rsidRPr="00033B54">
        <w:rPr>
          <w:rFonts w:ascii="Calibri" w:eastAsia="Times New Roman" w:hAnsi="Calibri" w:cs="Calibri"/>
          <w:b/>
          <w:bCs/>
          <w:color w:val="323130"/>
          <w:kern w:val="0"/>
          <w:lang w:val="en-US" w:eastAsia="en-CA"/>
          <w14:ligatures w14:val="none"/>
        </w:rPr>
        <w:t>If classes are cancelled:</w:t>
      </w:r>
      <w:r w:rsidRPr="00033B54">
        <w:rPr>
          <w:rFonts w:ascii="Calibri" w:eastAsia="Times New Roman" w:hAnsi="Calibri" w:cs="Calibri"/>
          <w:color w:val="323130"/>
          <w:kern w:val="0"/>
          <w:lang w:eastAsia="en-CA"/>
          <w14:ligatures w14:val="none"/>
        </w:rPr>
        <w:t> </w:t>
      </w:r>
    </w:p>
    <w:p w14:paraId="7B9D171F" w14:textId="77777777" w:rsidR="00033B54" w:rsidRPr="00033B54" w:rsidRDefault="00033B54" w:rsidP="0092079D">
      <w:pPr>
        <w:numPr>
          <w:ilvl w:val="0"/>
          <w:numId w:val="12"/>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t>HRCE will notify families by email and text.</w:t>
      </w:r>
      <w:r w:rsidRPr="00033B54">
        <w:rPr>
          <w:rFonts w:ascii="Calibri" w:eastAsia="Times New Roman" w:hAnsi="Calibri" w:cs="Calibri"/>
          <w:color w:val="323130"/>
          <w:kern w:val="0"/>
          <w:lang w:eastAsia="en-CA"/>
          <w14:ligatures w14:val="none"/>
        </w:rPr>
        <w:t> </w:t>
      </w:r>
    </w:p>
    <w:p w14:paraId="548CF17A" w14:textId="77777777" w:rsidR="00033B54" w:rsidRPr="00033B54" w:rsidRDefault="00033B54" w:rsidP="0092079D">
      <w:pPr>
        <w:numPr>
          <w:ilvl w:val="0"/>
          <w:numId w:val="12"/>
        </w:num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t>Families of elementary students will also receive a phone call before dismissal.</w:t>
      </w:r>
      <w:r w:rsidRPr="00033B54">
        <w:rPr>
          <w:rFonts w:ascii="Calibri" w:eastAsia="Times New Roman" w:hAnsi="Calibri" w:cs="Calibri"/>
          <w:color w:val="323130"/>
          <w:kern w:val="0"/>
          <w:lang w:eastAsia="en-CA"/>
          <w14:ligatures w14:val="none"/>
        </w:rPr>
        <w:t> </w:t>
      </w:r>
    </w:p>
    <w:p w14:paraId="3E18C0D8" w14:textId="77777777" w:rsidR="00033B54" w:rsidRPr="00033B54" w:rsidRDefault="00033B54" w:rsidP="00033B54">
      <w:pPr>
        <w:shd w:val="clear" w:color="auto" w:fill="FFFFFF"/>
        <w:spacing w:after="144"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val="en-US" w:eastAsia="en-CA"/>
          <w14:ligatures w14:val="none"/>
        </w:rPr>
        <w:lastRenderedPageBreak/>
        <w:t>Deciding to close schools during a power outage is never simple, but safety is always our top priority. We understand that cancellations can be inconvenient, and our goal is to keep students learning in class whenever possible.</w:t>
      </w:r>
      <w:r w:rsidRPr="00033B54">
        <w:rPr>
          <w:rFonts w:ascii="Calibri" w:eastAsia="Times New Roman" w:hAnsi="Calibri" w:cs="Calibri"/>
          <w:color w:val="323130"/>
          <w:kern w:val="0"/>
          <w:lang w:eastAsia="en-CA"/>
          <w14:ligatures w14:val="none"/>
        </w:rPr>
        <w:t> </w:t>
      </w:r>
    </w:p>
    <w:p w14:paraId="56AAEB0B" w14:textId="77777777" w:rsidR="00033B54" w:rsidRPr="00033B54" w:rsidRDefault="00033B54" w:rsidP="00033B54">
      <w:pPr>
        <w:shd w:val="clear" w:color="auto" w:fill="FFFFFF"/>
        <w:spacing w:after="0" w:line="240" w:lineRule="auto"/>
        <w:rPr>
          <w:rFonts w:ascii="Calibri" w:eastAsia="Times New Roman" w:hAnsi="Calibri" w:cs="Calibri"/>
          <w:color w:val="323130"/>
          <w:kern w:val="0"/>
          <w:lang w:eastAsia="en-CA"/>
          <w14:ligatures w14:val="none"/>
        </w:rPr>
      </w:pPr>
      <w:r w:rsidRPr="00033B54">
        <w:rPr>
          <w:rFonts w:ascii="Calibri" w:eastAsia="Times New Roman" w:hAnsi="Calibri" w:cs="Calibri"/>
          <w:color w:val="323130"/>
          <w:kern w:val="0"/>
          <w:lang w:eastAsia="en-CA"/>
          <w14:ligatures w14:val="none"/>
        </w:rPr>
        <w:t>More information about school cancellations for any reason can be found </w:t>
      </w:r>
      <w:hyperlink r:id="rId23" w:tgtFrame="_blank" w:history="1">
        <w:r w:rsidRPr="00033B54">
          <w:rPr>
            <w:rFonts w:ascii="Calibri" w:eastAsia="Times New Roman" w:hAnsi="Calibri" w:cs="Calibri"/>
            <w:color w:val="A4262C"/>
            <w:kern w:val="0"/>
            <w:u w:val="single"/>
            <w:lang w:eastAsia="en-CA"/>
            <w14:ligatures w14:val="none"/>
          </w:rPr>
          <w:t>here</w:t>
        </w:r>
      </w:hyperlink>
      <w:r w:rsidRPr="00033B54">
        <w:rPr>
          <w:rFonts w:ascii="Calibri" w:eastAsia="Times New Roman" w:hAnsi="Calibri" w:cs="Calibri"/>
          <w:color w:val="323130"/>
          <w:kern w:val="0"/>
          <w:lang w:eastAsia="en-CA"/>
          <w14:ligatures w14:val="none"/>
        </w:rPr>
        <w:t>.</w:t>
      </w:r>
    </w:p>
    <w:p w14:paraId="32663E60" w14:textId="77777777" w:rsidR="00033B54" w:rsidRDefault="00033B54" w:rsidP="00E07C68">
      <w:pPr>
        <w:spacing w:after="0"/>
        <w:rPr>
          <w:rFonts w:ascii="Calibri" w:hAnsi="Calibri" w:cs="Calibri"/>
          <w:b/>
          <w:bCs/>
          <w:u w:val="single"/>
        </w:rPr>
      </w:pPr>
    </w:p>
    <w:p w14:paraId="74D337F5" w14:textId="77777777" w:rsidR="00971A15" w:rsidRPr="00971A15" w:rsidRDefault="00971A15" w:rsidP="00971A15">
      <w:pPr>
        <w:spacing w:after="0"/>
        <w:rPr>
          <w:rFonts w:ascii="Calibri" w:hAnsi="Calibri" w:cs="Calibri"/>
          <w:b/>
          <w:bCs/>
          <w:u w:val="single"/>
        </w:rPr>
      </w:pPr>
      <w:r w:rsidRPr="00971A15">
        <w:rPr>
          <w:rFonts w:ascii="Calibri" w:hAnsi="Calibri" w:cs="Calibri"/>
          <w:b/>
          <w:bCs/>
          <w:u w:val="single"/>
        </w:rPr>
        <w:t>Two Truths &amp; AI</w:t>
      </w:r>
    </w:p>
    <w:p w14:paraId="66169E80" w14:textId="77777777" w:rsidR="00971A15" w:rsidRDefault="00971A15" w:rsidP="00971A15">
      <w:pPr>
        <w:spacing w:after="0"/>
        <w:rPr>
          <w:rFonts w:ascii="Calibri" w:hAnsi="Calibri" w:cs="Calibri"/>
        </w:rPr>
      </w:pPr>
      <w:r w:rsidRPr="00971A15">
        <w:rPr>
          <w:rFonts w:ascii="Calibri" w:hAnsi="Calibri" w:cs="Calibri"/>
        </w:rPr>
        <w:t>Two Truths &amp; AI is a free, interactive activity from Common Sense Education that helps students learn how to tell the difference between real and AI-generated content. Through guided examples, students practice asking good questions and thinking critically about what they see online. This resource can also be a helpful way for parents and caregivers to build their own understanding of AI and media literacy alongside their children. Learn more </w:t>
      </w:r>
      <w:hyperlink r:id="rId24" w:tgtFrame="_blank" w:history="1">
        <w:r w:rsidRPr="00971A15">
          <w:rPr>
            <w:rStyle w:val="Hyperlink"/>
            <w:rFonts w:ascii="Calibri" w:hAnsi="Calibri" w:cs="Calibri"/>
            <w:u w:val="none"/>
          </w:rPr>
          <w:t>here</w:t>
        </w:r>
      </w:hyperlink>
      <w:r w:rsidRPr="00971A15">
        <w:rPr>
          <w:rFonts w:ascii="Calibri" w:hAnsi="Calibri" w:cs="Calibri"/>
        </w:rPr>
        <w:t>.</w:t>
      </w:r>
    </w:p>
    <w:p w14:paraId="6B181867" w14:textId="77777777" w:rsidR="003960BB" w:rsidRPr="00971A15" w:rsidRDefault="003960BB" w:rsidP="00971A15">
      <w:pPr>
        <w:spacing w:after="0"/>
        <w:rPr>
          <w:rFonts w:ascii="Calibri" w:hAnsi="Calibri" w:cs="Calibri"/>
        </w:rPr>
      </w:pPr>
    </w:p>
    <w:p w14:paraId="6CEB9110" w14:textId="4CAB07F7" w:rsidR="00033B54" w:rsidRPr="00971A15" w:rsidRDefault="00DE7B43" w:rsidP="00DE7B43">
      <w:pPr>
        <w:spacing w:after="0"/>
        <w:jc w:val="center"/>
        <w:rPr>
          <w:rFonts w:ascii="Calibri" w:hAnsi="Calibri" w:cs="Calibri"/>
        </w:rPr>
      </w:pPr>
      <w:r>
        <w:rPr>
          <w:rFonts w:ascii="Calibri" w:hAnsi="Calibri" w:cs="Calibri"/>
          <w:noProof/>
          <w:highlight w:val="yellow"/>
        </w:rPr>
        <w:drawing>
          <wp:inline distT="0" distB="0" distL="0" distR="0" wp14:anchorId="585D6B7E" wp14:editId="27EE053A">
            <wp:extent cx="3931920" cy="5089863"/>
            <wp:effectExtent l="0" t="0" r="0" b="0"/>
            <wp:docPr id="20263349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50675" cy="5114142"/>
                    </a:xfrm>
                    <a:prstGeom prst="rect">
                      <a:avLst/>
                    </a:prstGeom>
                    <a:noFill/>
                  </pic:spPr>
                </pic:pic>
              </a:graphicData>
            </a:graphic>
          </wp:inline>
        </w:drawing>
      </w:r>
    </w:p>
    <w:p w14:paraId="71712D84" w14:textId="77777777" w:rsidR="00DE7B43" w:rsidRDefault="00DE7B43" w:rsidP="00DE7B43">
      <w:pPr>
        <w:spacing w:after="0"/>
        <w:rPr>
          <w:rFonts w:ascii="Calibri" w:hAnsi="Calibri" w:cs="Calibri"/>
          <w:lang w:val="en-US"/>
        </w:rPr>
      </w:pPr>
    </w:p>
    <w:p w14:paraId="69A5EDD8" w14:textId="77777777" w:rsidR="00DB0F42" w:rsidRDefault="00DB0F42" w:rsidP="00DE7B43">
      <w:pPr>
        <w:spacing w:after="0"/>
        <w:jc w:val="center"/>
        <w:rPr>
          <w:rFonts w:ascii="Calibri" w:hAnsi="Calibri" w:cs="Calibri"/>
          <w:b/>
          <w:bCs/>
          <w:sz w:val="28"/>
          <w:szCs w:val="28"/>
          <w:u w:val="single"/>
        </w:rPr>
      </w:pPr>
    </w:p>
    <w:p w14:paraId="19724E9E" w14:textId="09A06741" w:rsidR="00034D40" w:rsidRDefault="00034D40" w:rsidP="00DE7B43">
      <w:pPr>
        <w:spacing w:after="0"/>
        <w:jc w:val="center"/>
        <w:rPr>
          <w:rFonts w:ascii="Calibri" w:hAnsi="Calibri" w:cs="Calibri"/>
          <w:b/>
          <w:bCs/>
          <w:sz w:val="28"/>
          <w:szCs w:val="28"/>
          <w:u w:val="single"/>
        </w:rPr>
      </w:pPr>
      <w:r w:rsidRPr="003960BB">
        <w:rPr>
          <w:rFonts w:ascii="Calibri" w:hAnsi="Calibri" w:cs="Calibri"/>
          <w:b/>
          <w:bCs/>
          <w:sz w:val="28"/>
          <w:szCs w:val="28"/>
          <w:u w:val="single"/>
        </w:rPr>
        <w:lastRenderedPageBreak/>
        <w:t>SCHOOL BASED REMINDERS</w:t>
      </w:r>
    </w:p>
    <w:p w14:paraId="729910BF" w14:textId="77777777" w:rsidR="00DB0F42" w:rsidRPr="003960BB" w:rsidRDefault="00DB0F42" w:rsidP="00DE7B43">
      <w:pPr>
        <w:spacing w:after="0"/>
        <w:jc w:val="center"/>
        <w:rPr>
          <w:rFonts w:ascii="Calibri" w:hAnsi="Calibri" w:cs="Calibri"/>
          <w:sz w:val="28"/>
          <w:szCs w:val="28"/>
          <w:highlight w:val="yellow"/>
        </w:rPr>
      </w:pPr>
    </w:p>
    <w:p w14:paraId="3AAE9C87" w14:textId="513EB8BF" w:rsidR="00FE3206" w:rsidRPr="003960BB" w:rsidRDefault="00FE3206" w:rsidP="00034D40">
      <w:pPr>
        <w:spacing w:after="0"/>
        <w:rPr>
          <w:rFonts w:ascii="Calibri" w:hAnsi="Calibri" w:cs="Calibri"/>
          <w:highlight w:val="yellow"/>
          <w:u w:val="single"/>
        </w:rPr>
      </w:pPr>
      <w:r w:rsidRPr="003960BB">
        <w:rPr>
          <w:rFonts w:ascii="Calibri" w:hAnsi="Calibri" w:cs="Calibri"/>
          <w:b/>
          <w:bCs/>
          <w:u w:val="single"/>
        </w:rPr>
        <w:t>Safe Arrival / Student Absences</w:t>
      </w:r>
    </w:p>
    <w:p w14:paraId="6478E30F" w14:textId="732CF2F5" w:rsidR="001B4262" w:rsidRDefault="00FE3206" w:rsidP="001B4262">
      <w:pPr>
        <w:spacing w:after="0"/>
        <w:rPr>
          <w:rFonts w:ascii="Calibri" w:hAnsi="Calibri" w:cs="Calibri"/>
        </w:rPr>
      </w:pPr>
      <w:r w:rsidRPr="002142A9">
        <w:rPr>
          <w:rFonts w:ascii="Calibri" w:hAnsi="Calibri" w:cs="Calibri"/>
        </w:rPr>
        <w:t xml:space="preserve">Our </w:t>
      </w:r>
      <w:r w:rsidRPr="002142A9">
        <w:rPr>
          <w:rFonts w:ascii="Calibri" w:hAnsi="Calibri" w:cs="Calibri"/>
          <w:b/>
          <w:bCs/>
        </w:rPr>
        <w:t>Safe Arrival</w:t>
      </w:r>
      <w:r w:rsidRPr="002142A9">
        <w:rPr>
          <w:rFonts w:ascii="Calibri" w:hAnsi="Calibri" w:cs="Calibri"/>
        </w:rPr>
        <w:t xml:space="preserve"> number is </w:t>
      </w:r>
      <w:r w:rsidRPr="002142A9">
        <w:rPr>
          <w:rFonts w:ascii="Calibri" w:hAnsi="Calibri" w:cs="Calibri"/>
          <w:b/>
          <w:bCs/>
        </w:rPr>
        <w:t xml:space="preserve">1-833-582-6940. </w:t>
      </w:r>
      <w:r w:rsidRPr="002142A9">
        <w:rPr>
          <w:rFonts w:ascii="Calibri" w:hAnsi="Calibri" w:cs="Calibri"/>
        </w:rPr>
        <w:t xml:space="preserve">When your child arrives late, the office will update their attendance. Students who arrive after their class line has entered the building must come to the office for a late slip. Pre-Primary students are to be dropped off at the Pre-Primary door. Please ring the bell </w:t>
      </w:r>
      <w:r w:rsidR="000A61C3" w:rsidRPr="002142A9">
        <w:rPr>
          <w:rFonts w:ascii="Calibri" w:hAnsi="Calibri" w:cs="Calibri"/>
        </w:rPr>
        <w:t>on the wall near the PP lineup door an</w:t>
      </w:r>
      <w:r w:rsidRPr="002142A9">
        <w:rPr>
          <w:rFonts w:ascii="Calibri" w:hAnsi="Calibri" w:cs="Calibri"/>
        </w:rPr>
        <w:t xml:space="preserve">d </w:t>
      </w:r>
      <w:r w:rsidR="000A61C3" w:rsidRPr="002142A9">
        <w:rPr>
          <w:rFonts w:ascii="Calibri" w:hAnsi="Calibri" w:cs="Calibri"/>
        </w:rPr>
        <w:t>staff</w:t>
      </w:r>
      <w:r w:rsidRPr="002142A9">
        <w:rPr>
          <w:rFonts w:ascii="Calibri" w:hAnsi="Calibri" w:cs="Calibri"/>
        </w:rPr>
        <w:t xml:space="preserve"> will </w:t>
      </w:r>
      <w:r w:rsidR="000A61C3" w:rsidRPr="002142A9">
        <w:rPr>
          <w:rFonts w:ascii="Calibri" w:hAnsi="Calibri" w:cs="Calibri"/>
        </w:rPr>
        <w:t xml:space="preserve">come </w:t>
      </w:r>
      <w:r w:rsidRPr="002142A9">
        <w:rPr>
          <w:rFonts w:ascii="Calibri" w:hAnsi="Calibri" w:cs="Calibri"/>
        </w:rPr>
        <w:t xml:space="preserve">out to meet you. </w:t>
      </w:r>
    </w:p>
    <w:p w14:paraId="314BE4B2" w14:textId="77777777" w:rsidR="001B4262" w:rsidRDefault="001B4262" w:rsidP="001B4262">
      <w:pPr>
        <w:spacing w:after="0"/>
        <w:rPr>
          <w:rFonts w:ascii="Calibri" w:hAnsi="Calibri" w:cs="Calibri"/>
        </w:rPr>
      </w:pPr>
    </w:p>
    <w:p w14:paraId="03E6E4B8" w14:textId="77777777" w:rsidR="00FE3206" w:rsidRPr="003960BB" w:rsidRDefault="00FE3206" w:rsidP="00034D40">
      <w:pPr>
        <w:spacing w:after="0"/>
        <w:rPr>
          <w:rFonts w:ascii="Calibri" w:hAnsi="Calibri" w:cs="Calibri"/>
          <w:b/>
          <w:bCs/>
          <w:u w:val="single"/>
        </w:rPr>
      </w:pPr>
      <w:r w:rsidRPr="003960BB">
        <w:rPr>
          <w:rFonts w:ascii="Calibri" w:hAnsi="Calibri" w:cs="Calibri"/>
          <w:b/>
          <w:bCs/>
          <w:u w:val="single"/>
        </w:rPr>
        <w:t>Allergy Alerts / Medication</w:t>
      </w:r>
    </w:p>
    <w:p w14:paraId="43500CDF" w14:textId="2D8A9CDE" w:rsidR="00FE3206" w:rsidRPr="00034D40" w:rsidRDefault="00FE3206" w:rsidP="00FE3206">
      <w:pPr>
        <w:spacing w:after="0"/>
        <w:rPr>
          <w:rFonts w:ascii="Calibri" w:hAnsi="Calibri" w:cs="Calibri"/>
        </w:rPr>
      </w:pPr>
      <w:r w:rsidRPr="00034D40">
        <w:rPr>
          <w:rFonts w:ascii="Calibri" w:hAnsi="Calibri" w:cs="Calibri"/>
        </w:rPr>
        <w:t>If your child has a severe medical condition and/or requires prescription medication to be taken while at school, please contact the main office for the necessary documentation and procedural information.</w:t>
      </w:r>
    </w:p>
    <w:p w14:paraId="2B8448AB" w14:textId="77777777" w:rsidR="00FE3206" w:rsidRPr="00821879" w:rsidRDefault="00FE3206" w:rsidP="00FE3206">
      <w:pPr>
        <w:spacing w:after="0"/>
        <w:rPr>
          <w:highlight w:val="yellow"/>
        </w:rPr>
      </w:pPr>
    </w:p>
    <w:p w14:paraId="0CE4A3C3" w14:textId="77777777" w:rsidR="00FE3206" w:rsidRPr="003960BB" w:rsidRDefault="00FE3206" w:rsidP="00FE3206">
      <w:pPr>
        <w:spacing w:after="0"/>
        <w:rPr>
          <w:rFonts w:ascii="Calibri" w:hAnsi="Calibri" w:cs="Calibri"/>
          <w:b/>
          <w:bCs/>
          <w:u w:val="single"/>
        </w:rPr>
      </w:pPr>
      <w:r w:rsidRPr="003960BB">
        <w:rPr>
          <w:rFonts w:ascii="Calibri" w:hAnsi="Calibri" w:cs="Calibri"/>
          <w:b/>
          <w:bCs/>
          <w:u w:val="single"/>
        </w:rPr>
        <w:t>Head Lice Reminders</w:t>
      </w:r>
    </w:p>
    <w:p w14:paraId="74D9D88F" w14:textId="5B40395B" w:rsidR="00952C81" w:rsidRDefault="00FE3206" w:rsidP="00034D40">
      <w:pPr>
        <w:spacing w:after="0"/>
        <w:rPr>
          <w:rFonts w:ascii="Calibri" w:hAnsi="Calibri" w:cs="Calibri"/>
        </w:rPr>
      </w:pPr>
      <w:r w:rsidRPr="00034D40">
        <w:rPr>
          <w:rFonts w:ascii="Calibri" w:hAnsi="Calibri" w:cs="Calibri"/>
        </w:rPr>
        <w:t xml:space="preserve">Please make checking for the presence of nits and/or lice part of your family routines. </w:t>
      </w:r>
      <w:r w:rsidR="00034D40">
        <w:rPr>
          <w:rFonts w:ascii="Calibri" w:hAnsi="Calibri" w:cs="Calibri"/>
        </w:rPr>
        <w:t>The cold weather does not keep them away</w:t>
      </w:r>
      <w:r w:rsidR="00057506">
        <w:rPr>
          <w:rFonts w:ascii="Calibri" w:hAnsi="Calibri" w:cs="Calibri"/>
        </w:rPr>
        <w:t>.</w:t>
      </w:r>
    </w:p>
    <w:p w14:paraId="3DBE0EB8" w14:textId="77777777" w:rsidR="00090B81" w:rsidRDefault="00090B81" w:rsidP="00034D40">
      <w:pPr>
        <w:spacing w:after="0"/>
        <w:rPr>
          <w:rFonts w:ascii="Calibri" w:hAnsi="Calibri" w:cs="Calibri"/>
        </w:rPr>
      </w:pPr>
    </w:p>
    <w:p w14:paraId="33FD55CD" w14:textId="5AB664B1" w:rsidR="00090B81" w:rsidRDefault="00090B81" w:rsidP="00034D40">
      <w:pPr>
        <w:spacing w:after="0"/>
        <w:rPr>
          <w:rFonts w:ascii="Calibri" w:hAnsi="Calibri" w:cs="Calibri"/>
          <w:b/>
          <w:bCs/>
          <w:u w:val="single"/>
        </w:rPr>
      </w:pPr>
      <w:r w:rsidRPr="00090B81">
        <w:rPr>
          <w:rFonts w:ascii="Calibri" w:hAnsi="Calibri" w:cs="Calibri"/>
          <w:b/>
          <w:bCs/>
          <w:u w:val="single"/>
        </w:rPr>
        <w:t>Water Bottles</w:t>
      </w:r>
    </w:p>
    <w:p w14:paraId="4EB3EEB9" w14:textId="316B5EEC" w:rsidR="00090B81" w:rsidRPr="00090B81" w:rsidRDefault="00090B81" w:rsidP="00034D40">
      <w:pPr>
        <w:spacing w:after="0"/>
        <w:rPr>
          <w:rFonts w:ascii="Calibri" w:hAnsi="Calibri" w:cs="Calibri"/>
        </w:rPr>
      </w:pPr>
      <w:r w:rsidRPr="00090B81">
        <w:rPr>
          <w:rFonts w:ascii="Calibri" w:hAnsi="Calibri" w:cs="Calibri"/>
        </w:rPr>
        <w:t>Please remember to send a water bottle</w:t>
      </w:r>
      <w:r>
        <w:rPr>
          <w:rFonts w:ascii="Calibri" w:hAnsi="Calibri" w:cs="Calibri"/>
        </w:rPr>
        <w:t xml:space="preserve"> to school with your child. We have filling stations for them to refill their bottle throughout the day.</w:t>
      </w:r>
    </w:p>
    <w:p w14:paraId="337579C1" w14:textId="77777777" w:rsidR="00D95AA3" w:rsidRDefault="00D95AA3" w:rsidP="00FE3206">
      <w:pPr>
        <w:spacing w:after="0"/>
        <w:jc w:val="center"/>
        <w:rPr>
          <w:rFonts w:ascii="Calibri" w:hAnsi="Calibri" w:cs="Calibri"/>
          <w:b/>
          <w:bCs/>
        </w:rPr>
      </w:pPr>
    </w:p>
    <w:p w14:paraId="2CB62808" w14:textId="77777777" w:rsidR="008E1560" w:rsidRDefault="008E1560" w:rsidP="00FE3206">
      <w:pPr>
        <w:spacing w:after="0"/>
        <w:jc w:val="center"/>
        <w:rPr>
          <w:rFonts w:ascii="Calibri" w:hAnsi="Calibri" w:cs="Calibri"/>
          <w:b/>
          <w:bCs/>
        </w:rPr>
      </w:pPr>
    </w:p>
    <w:p w14:paraId="115020CE" w14:textId="77777777" w:rsidR="00D95AA3" w:rsidRDefault="00D95AA3" w:rsidP="00FE3206">
      <w:pPr>
        <w:spacing w:after="0"/>
        <w:jc w:val="center"/>
        <w:rPr>
          <w:rFonts w:ascii="Calibri" w:hAnsi="Calibri" w:cs="Calibri"/>
          <w:b/>
          <w:bCs/>
        </w:rPr>
      </w:pPr>
    </w:p>
    <w:p w14:paraId="5D131B9A" w14:textId="3CCCA12D" w:rsidR="00FE3206" w:rsidRPr="008E1560" w:rsidRDefault="00FE3206" w:rsidP="00FE3206">
      <w:pPr>
        <w:spacing w:after="0"/>
        <w:jc w:val="center"/>
        <w:rPr>
          <w:rFonts w:ascii="Calibri" w:hAnsi="Calibri" w:cs="Calibri"/>
          <w:b/>
          <w:bCs/>
          <w:sz w:val="28"/>
          <w:szCs w:val="28"/>
          <w:u w:val="single"/>
        </w:rPr>
      </w:pPr>
      <w:r w:rsidRPr="008E1560">
        <w:rPr>
          <w:rFonts w:ascii="Calibri" w:hAnsi="Calibri" w:cs="Calibri"/>
          <w:b/>
          <w:bCs/>
          <w:sz w:val="28"/>
          <w:szCs w:val="28"/>
          <w:u w:val="single"/>
        </w:rPr>
        <w:t>WHAT’S HAPPENING AT RKT</w:t>
      </w:r>
    </w:p>
    <w:p w14:paraId="7845C34C" w14:textId="77777777" w:rsidR="00DE7B43" w:rsidRDefault="00DE7B43" w:rsidP="0027590B">
      <w:pPr>
        <w:spacing w:after="0"/>
        <w:rPr>
          <w:rFonts w:ascii="Calibri" w:hAnsi="Calibri" w:cs="Calibri"/>
          <w:b/>
          <w:bCs/>
        </w:rPr>
      </w:pPr>
    </w:p>
    <w:p w14:paraId="2F39A014" w14:textId="695BF078" w:rsidR="00913EB3" w:rsidRPr="003960BB" w:rsidRDefault="006B4640" w:rsidP="0027590B">
      <w:pPr>
        <w:spacing w:after="0"/>
        <w:rPr>
          <w:rFonts w:ascii="Calibri" w:hAnsi="Calibri" w:cs="Calibri"/>
          <w:b/>
          <w:bCs/>
          <w:u w:val="single"/>
        </w:rPr>
      </w:pPr>
      <w:r>
        <w:rPr>
          <w:noProof/>
        </w:rPr>
        <w:drawing>
          <wp:anchor distT="0" distB="0" distL="114300" distR="114300" simplePos="0" relativeHeight="251661312" behindDoc="0" locked="0" layoutInCell="1" allowOverlap="1" wp14:anchorId="70F1EA37" wp14:editId="7A30AEAD">
            <wp:simplePos x="0" y="0"/>
            <wp:positionH relativeFrom="column">
              <wp:posOffset>4853940</wp:posOffset>
            </wp:positionH>
            <wp:positionV relativeFrom="paragraph">
              <wp:posOffset>7620</wp:posOffset>
            </wp:positionV>
            <wp:extent cx="975360" cy="982980"/>
            <wp:effectExtent l="0" t="0" r="0" b="7620"/>
            <wp:wrapSquare wrapText="bothSides"/>
            <wp:docPr id="4" name="Picture 3" descr="Pasta Sauce: Over 14,389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a Sauce: Over 14,389 Royalty-Free Licensable Stock Illustrations &amp;  Drawings | Shutterstock"/>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5360"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FED" w:rsidRPr="003960BB">
        <w:rPr>
          <w:rFonts w:ascii="Calibri" w:hAnsi="Calibri" w:cs="Calibri"/>
          <w:b/>
          <w:bCs/>
          <w:u w:val="single"/>
        </w:rPr>
        <w:t>F</w:t>
      </w:r>
      <w:r w:rsidR="0027590B" w:rsidRPr="003960BB">
        <w:rPr>
          <w:rFonts w:ascii="Calibri" w:hAnsi="Calibri" w:cs="Calibri"/>
          <w:b/>
          <w:bCs/>
          <w:u w:val="single"/>
        </w:rPr>
        <w:t>ood Donations for Encounter Food Bank</w:t>
      </w:r>
    </w:p>
    <w:p w14:paraId="66A17CBD" w14:textId="72752EB5" w:rsidR="00023817" w:rsidRDefault="006B4640" w:rsidP="00B46F34">
      <w:pPr>
        <w:spacing w:after="0"/>
        <w:ind w:left="720"/>
        <w:jc w:val="both"/>
        <w:rPr>
          <w:rFonts w:ascii="Calibri" w:hAnsi="Calibri" w:cs="Calibri"/>
        </w:rPr>
      </w:pPr>
      <w:r>
        <w:rPr>
          <w:noProof/>
        </w:rPr>
        <w:drawing>
          <wp:anchor distT="0" distB="0" distL="114300" distR="114300" simplePos="0" relativeHeight="251662336" behindDoc="0" locked="0" layoutInCell="1" allowOverlap="1" wp14:anchorId="44481729" wp14:editId="18DA02C9">
            <wp:simplePos x="0" y="0"/>
            <wp:positionH relativeFrom="column">
              <wp:posOffset>0</wp:posOffset>
            </wp:positionH>
            <wp:positionV relativeFrom="paragraph">
              <wp:posOffset>-2540</wp:posOffset>
            </wp:positionV>
            <wp:extent cx="449580" cy="624840"/>
            <wp:effectExtent l="0" t="0" r="7620" b="3810"/>
            <wp:wrapSquare wrapText="bothSides"/>
            <wp:docPr id="3" name="Picture 2" descr="Heart Clip Art | Free Clip Art | Clip Art | Hear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rt Clip Art | Free Clip Art | Clip Art | Heart Clipart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449580" cy="624840"/>
                    </a:xfrm>
                    <a:prstGeom prst="rect">
                      <a:avLst/>
                    </a:prstGeom>
                    <a:noFill/>
                    <a:ln>
                      <a:noFill/>
                    </a:ln>
                  </pic:spPr>
                </pic:pic>
              </a:graphicData>
            </a:graphic>
          </wp:anchor>
        </w:drawing>
      </w:r>
      <w:r w:rsidR="001C321A">
        <w:rPr>
          <w:rFonts w:ascii="Calibri" w:hAnsi="Calibri" w:cs="Calibri"/>
        </w:rPr>
        <w:t>T</w:t>
      </w:r>
      <w:r w:rsidR="001C321A" w:rsidRPr="001C321A">
        <w:rPr>
          <w:rFonts w:ascii="Calibri" w:hAnsi="Calibri" w:cs="Calibri"/>
        </w:rPr>
        <w:t xml:space="preserve">his month the </w:t>
      </w:r>
      <w:r w:rsidR="001A7224" w:rsidRPr="001C321A">
        <w:rPr>
          <w:rFonts w:ascii="Calibri" w:hAnsi="Calibri" w:cs="Calibri"/>
        </w:rPr>
        <w:t>Encounter Food Bank</w:t>
      </w:r>
      <w:r w:rsidR="001C321A" w:rsidRPr="001C321A">
        <w:rPr>
          <w:rFonts w:ascii="Calibri" w:hAnsi="Calibri" w:cs="Calibri"/>
        </w:rPr>
        <w:t xml:space="preserve"> </w:t>
      </w:r>
      <w:r w:rsidR="00DE7B43">
        <w:rPr>
          <w:rFonts w:ascii="Calibri" w:hAnsi="Calibri" w:cs="Calibri"/>
        </w:rPr>
        <w:t>food drive item is Pa</w:t>
      </w:r>
      <w:r w:rsidR="00033B54">
        <w:rPr>
          <w:rFonts w:ascii="Calibri" w:hAnsi="Calibri" w:cs="Calibri"/>
        </w:rPr>
        <w:t>sta Sauce</w:t>
      </w:r>
      <w:r w:rsidR="001C321A" w:rsidRPr="001C321A">
        <w:rPr>
          <w:rFonts w:ascii="Calibri" w:hAnsi="Calibri" w:cs="Calibri"/>
        </w:rPr>
        <w:t xml:space="preserve">. </w:t>
      </w:r>
      <w:r w:rsidR="001A7224" w:rsidRPr="001C321A">
        <w:rPr>
          <w:rFonts w:ascii="Calibri" w:hAnsi="Calibri" w:cs="Calibri"/>
        </w:rPr>
        <w:t>If you are able, donations</w:t>
      </w:r>
      <w:r w:rsidR="00DE7B43">
        <w:rPr>
          <w:rFonts w:ascii="Calibri" w:hAnsi="Calibri" w:cs="Calibri"/>
        </w:rPr>
        <w:t xml:space="preserve"> will be </w:t>
      </w:r>
      <w:r w:rsidR="001A7224" w:rsidRPr="001C321A">
        <w:rPr>
          <w:rFonts w:ascii="Calibri" w:hAnsi="Calibri" w:cs="Calibri"/>
        </w:rPr>
        <w:t xml:space="preserve">collected at </w:t>
      </w:r>
      <w:r w:rsidR="001C321A" w:rsidRPr="001C321A">
        <w:rPr>
          <w:rFonts w:ascii="Calibri" w:hAnsi="Calibri" w:cs="Calibri"/>
        </w:rPr>
        <w:t>the main lobby under the RKT Cares Heart bulletin board.</w:t>
      </w:r>
      <w:r w:rsidR="001C321A">
        <w:rPr>
          <w:rFonts w:ascii="Calibri" w:hAnsi="Calibri" w:cs="Calibri"/>
        </w:rPr>
        <w:t xml:space="preserve"> </w:t>
      </w:r>
      <w:r w:rsidR="00DE7B43">
        <w:rPr>
          <w:rFonts w:ascii="Calibri" w:hAnsi="Calibri" w:cs="Calibri"/>
        </w:rPr>
        <w:t>L</w:t>
      </w:r>
      <w:r w:rsidR="001C321A">
        <w:rPr>
          <w:rFonts w:ascii="Calibri" w:hAnsi="Calibri" w:cs="Calibri"/>
        </w:rPr>
        <w:t>et’s</w:t>
      </w:r>
      <w:r w:rsidR="00DE7B43">
        <w:rPr>
          <w:rFonts w:ascii="Calibri" w:hAnsi="Calibri" w:cs="Calibri"/>
        </w:rPr>
        <w:t xml:space="preserve"> </w:t>
      </w:r>
      <w:r w:rsidR="001C321A">
        <w:rPr>
          <w:rFonts w:ascii="Calibri" w:hAnsi="Calibri" w:cs="Calibri"/>
        </w:rPr>
        <w:t>see if we can</w:t>
      </w:r>
      <w:r w:rsidR="00DE7B43">
        <w:rPr>
          <w:rFonts w:ascii="Calibri" w:hAnsi="Calibri" w:cs="Calibri"/>
        </w:rPr>
        <w:t xml:space="preserve"> </w:t>
      </w:r>
      <w:r w:rsidR="001C321A">
        <w:rPr>
          <w:rFonts w:ascii="Calibri" w:hAnsi="Calibri" w:cs="Calibri"/>
        </w:rPr>
        <w:t>fil</w:t>
      </w:r>
      <w:r w:rsidR="00B46F34">
        <w:rPr>
          <w:rFonts w:ascii="Calibri" w:hAnsi="Calibri" w:cs="Calibri"/>
        </w:rPr>
        <w:t xml:space="preserve">l </w:t>
      </w:r>
      <w:r w:rsidR="001C321A">
        <w:rPr>
          <w:rFonts w:ascii="Calibri" w:hAnsi="Calibri" w:cs="Calibri"/>
        </w:rPr>
        <w:t xml:space="preserve">up our </w:t>
      </w:r>
      <w:r w:rsidR="00B46F34">
        <w:rPr>
          <w:rFonts w:ascii="Calibri" w:hAnsi="Calibri" w:cs="Calibri"/>
        </w:rPr>
        <w:t xml:space="preserve"> </w:t>
      </w:r>
      <w:r w:rsidR="001C321A">
        <w:rPr>
          <w:rFonts w:ascii="Calibri" w:hAnsi="Calibri" w:cs="Calibri"/>
        </w:rPr>
        <w:t>heart</w:t>
      </w:r>
      <w:r w:rsidR="00033B54">
        <w:rPr>
          <w:rFonts w:ascii="Calibri" w:hAnsi="Calibri" w:cs="Calibri"/>
        </w:rPr>
        <w:t xml:space="preserve"> this month</w:t>
      </w:r>
      <w:r w:rsidR="001C321A">
        <w:rPr>
          <w:rFonts w:ascii="Calibri" w:hAnsi="Calibri" w:cs="Calibri"/>
        </w:rPr>
        <w:t>!</w:t>
      </w:r>
      <w:r w:rsidR="00DE7B43">
        <w:rPr>
          <w:rFonts w:ascii="Calibri" w:hAnsi="Calibri" w:cs="Calibri"/>
        </w:rPr>
        <w:t xml:space="preserve">    </w:t>
      </w:r>
    </w:p>
    <w:p w14:paraId="03E3C60F" w14:textId="77777777" w:rsidR="003960BB" w:rsidRDefault="003960BB" w:rsidP="00D95AA3">
      <w:pPr>
        <w:spacing w:after="0"/>
        <w:rPr>
          <w:rFonts w:ascii="Calibri" w:hAnsi="Calibri" w:cs="Calibri"/>
        </w:rPr>
      </w:pPr>
    </w:p>
    <w:p w14:paraId="5498EEED" w14:textId="77777777" w:rsidR="00090B81" w:rsidRDefault="00090B81" w:rsidP="00D95AA3">
      <w:pPr>
        <w:spacing w:after="0"/>
        <w:rPr>
          <w:rFonts w:ascii="Calibri" w:hAnsi="Calibri" w:cs="Calibri"/>
        </w:rPr>
      </w:pPr>
    </w:p>
    <w:p w14:paraId="28ECA481" w14:textId="77777777" w:rsidR="003960BB" w:rsidRPr="003960BB" w:rsidRDefault="003960BB" w:rsidP="00D95AA3">
      <w:pPr>
        <w:spacing w:after="0"/>
        <w:rPr>
          <w:rFonts w:ascii="Calibri" w:hAnsi="Calibri" w:cs="Calibri"/>
          <w:b/>
          <w:bCs/>
          <w:u w:val="single"/>
        </w:rPr>
      </w:pPr>
      <w:r w:rsidRPr="003960BB">
        <w:rPr>
          <w:rFonts w:ascii="Calibri" w:hAnsi="Calibri" w:cs="Calibri"/>
          <w:b/>
          <w:bCs/>
          <w:u w:val="single"/>
        </w:rPr>
        <w:t>Lockdown Practice</w:t>
      </w:r>
    </w:p>
    <w:p w14:paraId="15E5746C" w14:textId="275CA9D9" w:rsidR="003960BB" w:rsidRDefault="003960BB" w:rsidP="00D95AA3">
      <w:pPr>
        <w:spacing w:after="0"/>
        <w:rPr>
          <w:rFonts w:ascii="Calibri" w:hAnsi="Calibri" w:cs="Calibri"/>
        </w:rPr>
      </w:pPr>
      <w:r>
        <w:rPr>
          <w:rFonts w:ascii="Calibri" w:hAnsi="Calibri" w:cs="Calibri"/>
        </w:rPr>
        <w:t xml:space="preserve">We will be having our second Lockdown Practice as part of our routine safety drills next week.  More information regarding this will be sent home in a separate communication soon. </w:t>
      </w:r>
    </w:p>
    <w:p w14:paraId="7F3D664F" w14:textId="77777777" w:rsidR="00DE7B43" w:rsidRDefault="00DE7B43" w:rsidP="00D95AA3">
      <w:pPr>
        <w:spacing w:after="0"/>
        <w:rPr>
          <w:rFonts w:ascii="Calibri" w:hAnsi="Calibri" w:cs="Calibri"/>
        </w:rPr>
      </w:pPr>
    </w:p>
    <w:p w14:paraId="0E39FCCC" w14:textId="77777777" w:rsidR="00090B81" w:rsidRDefault="00090B81" w:rsidP="00D95AA3">
      <w:pPr>
        <w:spacing w:after="0"/>
        <w:rPr>
          <w:rFonts w:ascii="Calibri" w:hAnsi="Calibri" w:cs="Calibri"/>
        </w:rPr>
      </w:pPr>
    </w:p>
    <w:p w14:paraId="760C7FCD" w14:textId="62F96CF5" w:rsidR="00DE7B43" w:rsidRPr="003960BB" w:rsidRDefault="00DE7B43" w:rsidP="00D95AA3">
      <w:pPr>
        <w:spacing w:after="0"/>
        <w:rPr>
          <w:rFonts w:ascii="Calibri" w:hAnsi="Calibri" w:cs="Calibri"/>
          <w:b/>
          <w:bCs/>
          <w:u w:val="single"/>
        </w:rPr>
      </w:pPr>
      <w:r w:rsidRPr="003960BB">
        <w:rPr>
          <w:rFonts w:ascii="Calibri" w:hAnsi="Calibri" w:cs="Calibri"/>
          <w:b/>
          <w:bCs/>
          <w:u w:val="single"/>
        </w:rPr>
        <w:lastRenderedPageBreak/>
        <w:t xml:space="preserve">Home and School Event </w:t>
      </w:r>
    </w:p>
    <w:p w14:paraId="4684E79D" w14:textId="77533DF4" w:rsidR="00DE7B43" w:rsidRDefault="003960BB" w:rsidP="00D95AA3">
      <w:pPr>
        <w:spacing w:after="0"/>
        <w:rPr>
          <w:rFonts w:ascii="Calibri" w:hAnsi="Calibri" w:cs="Calibri"/>
        </w:rPr>
      </w:pPr>
      <w:r>
        <w:rPr>
          <w:rFonts w:ascii="Calibri" w:hAnsi="Calibri" w:cs="Calibri"/>
        </w:rPr>
        <w:t>There will be a Valentine’s Day Dance on Feb 12</w:t>
      </w:r>
      <w:r w:rsidRPr="003960BB">
        <w:rPr>
          <w:rFonts w:ascii="Calibri" w:hAnsi="Calibri" w:cs="Calibri"/>
          <w:vertAlign w:val="superscript"/>
        </w:rPr>
        <w:t>th</w:t>
      </w:r>
      <w:r>
        <w:rPr>
          <w:rFonts w:ascii="Calibri" w:hAnsi="Calibri" w:cs="Calibri"/>
        </w:rPr>
        <w:t xml:space="preserve"> from 6:</w:t>
      </w:r>
      <w:r w:rsidR="00811E15">
        <w:rPr>
          <w:rFonts w:ascii="Calibri" w:hAnsi="Calibri" w:cs="Calibri"/>
        </w:rPr>
        <w:t>3</w:t>
      </w:r>
      <w:r>
        <w:rPr>
          <w:rFonts w:ascii="Calibri" w:hAnsi="Calibri" w:cs="Calibri"/>
        </w:rPr>
        <w:t>0-7:</w:t>
      </w:r>
      <w:r w:rsidR="00811E15">
        <w:rPr>
          <w:rFonts w:ascii="Calibri" w:hAnsi="Calibri" w:cs="Calibri"/>
        </w:rPr>
        <w:t>3</w:t>
      </w:r>
      <w:r>
        <w:rPr>
          <w:rFonts w:ascii="Calibri" w:hAnsi="Calibri" w:cs="Calibri"/>
        </w:rPr>
        <w:t xml:space="preserve">0 hosted by the H&amp;S Committee. If you are </w:t>
      </w:r>
      <w:r w:rsidR="008E1560">
        <w:rPr>
          <w:rFonts w:ascii="Calibri" w:hAnsi="Calibri" w:cs="Calibri"/>
        </w:rPr>
        <w:t xml:space="preserve">available </w:t>
      </w:r>
      <w:r>
        <w:rPr>
          <w:rFonts w:ascii="Calibri" w:hAnsi="Calibri" w:cs="Calibri"/>
        </w:rPr>
        <w:t xml:space="preserve">to help with this event, please contact </w:t>
      </w:r>
      <w:hyperlink r:id="rId28" w:history="1">
        <w:r w:rsidRPr="00C34DCC">
          <w:rPr>
            <w:rStyle w:val="Hyperlink"/>
            <w:rFonts w:ascii="Calibri" w:hAnsi="Calibri" w:cs="Calibri"/>
          </w:rPr>
          <w:t>rkthomeandschool@gmail.com</w:t>
        </w:r>
      </w:hyperlink>
      <w:r>
        <w:rPr>
          <w:rFonts w:ascii="Calibri" w:hAnsi="Calibri" w:cs="Calibri"/>
        </w:rPr>
        <w:t xml:space="preserve">. </w:t>
      </w:r>
    </w:p>
    <w:p w14:paraId="0EB11EDF" w14:textId="77777777" w:rsidR="003960BB" w:rsidRDefault="003960BB" w:rsidP="00D95AA3">
      <w:pPr>
        <w:spacing w:after="0"/>
        <w:rPr>
          <w:rFonts w:ascii="Calibri" w:hAnsi="Calibri" w:cs="Calibri"/>
        </w:rPr>
      </w:pPr>
    </w:p>
    <w:p w14:paraId="5D92D4C2" w14:textId="77777777" w:rsidR="008E1560" w:rsidRPr="00DE7B43" w:rsidRDefault="008E1560" w:rsidP="00D95AA3">
      <w:pPr>
        <w:spacing w:after="0"/>
        <w:rPr>
          <w:rFonts w:ascii="Calibri" w:hAnsi="Calibri" w:cs="Calibri"/>
        </w:rPr>
      </w:pPr>
    </w:p>
    <w:p w14:paraId="2E90A8E5" w14:textId="77777777" w:rsidR="008E1560" w:rsidRDefault="008E1560" w:rsidP="003960BB">
      <w:pPr>
        <w:spacing w:after="0"/>
        <w:jc w:val="center"/>
        <w:rPr>
          <w:rFonts w:ascii="Calibri" w:hAnsi="Calibri" w:cs="Calibri"/>
          <w:b/>
          <w:bCs/>
          <w:sz w:val="28"/>
          <w:szCs w:val="28"/>
          <w:u w:val="single"/>
        </w:rPr>
      </w:pPr>
    </w:p>
    <w:p w14:paraId="2ABDECAC" w14:textId="3D02C6C8" w:rsidR="00033B54" w:rsidRDefault="00325A41" w:rsidP="003960BB">
      <w:pPr>
        <w:spacing w:after="0"/>
        <w:jc w:val="center"/>
        <w:rPr>
          <w:rFonts w:ascii="Calibri" w:hAnsi="Calibri" w:cs="Calibri"/>
          <w:b/>
          <w:bCs/>
          <w:color w:val="323130"/>
          <w:shd w:val="clear" w:color="auto" w:fill="FFFFFF"/>
        </w:rPr>
      </w:pPr>
      <w:r w:rsidRPr="00A40A26">
        <w:rPr>
          <w:rFonts w:ascii="Calibri" w:hAnsi="Calibri" w:cs="Calibri"/>
          <w:b/>
          <w:bCs/>
          <w:sz w:val="28"/>
          <w:szCs w:val="28"/>
          <w:u w:val="single"/>
        </w:rPr>
        <w:t>U</w:t>
      </w:r>
      <w:r w:rsidR="00913EB3" w:rsidRPr="00A40A26">
        <w:rPr>
          <w:rFonts w:ascii="Calibri" w:hAnsi="Calibri" w:cs="Calibri"/>
          <w:b/>
          <w:bCs/>
          <w:sz w:val="28"/>
          <w:szCs w:val="28"/>
          <w:u w:val="single"/>
        </w:rPr>
        <w:t>PCOMING IMPORTANT DATES</w:t>
      </w:r>
      <w:r w:rsidR="000C04BD" w:rsidRPr="00A40A26">
        <w:rPr>
          <w:rFonts w:ascii="Calibri" w:hAnsi="Calibri" w:cs="Calibri"/>
          <w:highlight w:val="yellow"/>
          <w:u w:val="single"/>
        </w:rPr>
        <w:br/>
      </w:r>
      <w:bookmarkStart w:id="0" w:name="_Hlk217303972"/>
    </w:p>
    <w:p w14:paraId="5F905681" w14:textId="11A2B9C8" w:rsidR="001C321A" w:rsidRPr="00033B54" w:rsidRDefault="00033B54" w:rsidP="00033B54">
      <w:pPr>
        <w:spacing w:after="0"/>
        <w:rPr>
          <w:rFonts w:ascii="Calibri" w:hAnsi="Calibri" w:cs="Calibri"/>
          <w:u w:val="single"/>
        </w:rPr>
      </w:pPr>
      <w:r>
        <w:rPr>
          <w:rFonts w:ascii="Calibri" w:hAnsi="Calibri" w:cs="Calibri"/>
          <w:b/>
          <w:bCs/>
          <w:color w:val="323130"/>
          <w:shd w:val="clear" w:color="auto" w:fill="FFFFFF"/>
        </w:rPr>
        <w:t>F</w:t>
      </w:r>
      <w:r w:rsidR="001C321A" w:rsidRPr="001C321A">
        <w:rPr>
          <w:rFonts w:ascii="Calibri" w:hAnsi="Calibri" w:cs="Calibri"/>
          <w:b/>
          <w:bCs/>
          <w:color w:val="323130"/>
          <w:shd w:val="clear" w:color="auto" w:fill="FFFFFF"/>
        </w:rPr>
        <w:t>EBRUAR</w:t>
      </w:r>
      <w:r w:rsidR="00354732">
        <w:rPr>
          <w:rFonts w:ascii="Calibri" w:hAnsi="Calibri" w:cs="Calibri"/>
          <w:b/>
          <w:bCs/>
          <w:color w:val="323130"/>
          <w:shd w:val="clear" w:color="auto" w:fill="FFFFFF"/>
        </w:rPr>
        <w:t>Y</w:t>
      </w:r>
    </w:p>
    <w:p w14:paraId="4CECAF72" w14:textId="6AE63BE2" w:rsidR="00223BA1" w:rsidRDefault="00223BA1" w:rsidP="001C321A">
      <w:pPr>
        <w:spacing w:after="0"/>
        <w:rPr>
          <w:rFonts w:ascii="Calibri" w:hAnsi="Calibri" w:cs="Calibri"/>
          <w:b/>
          <w:bCs/>
          <w:color w:val="323130"/>
          <w:shd w:val="clear" w:color="auto" w:fill="FFFFFF"/>
        </w:rPr>
      </w:pPr>
      <w:r>
        <w:rPr>
          <w:rFonts w:ascii="Calibri" w:hAnsi="Calibri" w:cs="Calibri"/>
          <w:b/>
          <w:bCs/>
          <w:color w:val="323130"/>
          <w:shd w:val="clear" w:color="auto" w:fill="FFFFFF"/>
        </w:rPr>
        <w:t xml:space="preserve">Feb 4: </w:t>
      </w:r>
      <w:r w:rsidRPr="00223BA1">
        <w:rPr>
          <w:rFonts w:ascii="Calibri" w:hAnsi="Calibri" w:cs="Calibri"/>
          <w:color w:val="323130"/>
          <w:shd w:val="clear" w:color="auto" w:fill="FFFFFF"/>
        </w:rPr>
        <w:t>Home and School Meeting 5:30-6:30</w:t>
      </w:r>
      <w:r>
        <w:rPr>
          <w:rFonts w:ascii="Calibri" w:hAnsi="Calibri" w:cs="Calibri"/>
          <w:b/>
          <w:bCs/>
          <w:color w:val="323130"/>
          <w:shd w:val="clear" w:color="auto" w:fill="FFFFFF"/>
        </w:rPr>
        <w:t xml:space="preserve"> </w:t>
      </w:r>
    </w:p>
    <w:p w14:paraId="793F0F77" w14:textId="3C093992" w:rsidR="002259BE" w:rsidRDefault="00D440B1" w:rsidP="001C321A">
      <w:pPr>
        <w:spacing w:after="0"/>
        <w:rPr>
          <w:rFonts w:ascii="Calibri" w:hAnsi="Calibri" w:cs="Calibri"/>
          <w:color w:val="323130"/>
          <w:shd w:val="clear" w:color="auto" w:fill="FFFFFF"/>
        </w:rPr>
      </w:pPr>
      <w:r>
        <w:rPr>
          <w:rFonts w:ascii="Calibri" w:hAnsi="Calibri" w:cs="Calibri"/>
          <w:b/>
          <w:bCs/>
          <w:color w:val="323130"/>
          <w:shd w:val="clear" w:color="auto" w:fill="FFFFFF"/>
        </w:rPr>
        <w:t xml:space="preserve">Feb 8-12: </w:t>
      </w:r>
      <w:r>
        <w:rPr>
          <w:rFonts w:ascii="Calibri" w:hAnsi="Calibri" w:cs="Calibri"/>
          <w:color w:val="323130"/>
          <w:shd w:val="clear" w:color="auto" w:fill="FFFFFF"/>
        </w:rPr>
        <w:t>Lockdown Practice sometime this week</w:t>
      </w:r>
    </w:p>
    <w:p w14:paraId="28D6D458" w14:textId="17F51715" w:rsidR="00D440B1" w:rsidRDefault="00D440B1" w:rsidP="001C321A">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12:</w:t>
      </w:r>
      <w:r>
        <w:rPr>
          <w:rFonts w:ascii="Calibri" w:hAnsi="Calibri" w:cs="Calibri"/>
          <w:color w:val="323130"/>
          <w:shd w:val="clear" w:color="auto" w:fill="FFFFFF"/>
        </w:rPr>
        <w:t xml:space="preserve"> Valentines Day Dance 6:</w:t>
      </w:r>
      <w:r w:rsidR="00811E15">
        <w:rPr>
          <w:rFonts w:ascii="Calibri" w:hAnsi="Calibri" w:cs="Calibri"/>
          <w:color w:val="323130"/>
          <w:shd w:val="clear" w:color="auto" w:fill="FFFFFF"/>
        </w:rPr>
        <w:t>3</w:t>
      </w:r>
      <w:r>
        <w:rPr>
          <w:rFonts w:ascii="Calibri" w:hAnsi="Calibri" w:cs="Calibri"/>
          <w:color w:val="323130"/>
          <w:shd w:val="clear" w:color="auto" w:fill="FFFFFF"/>
        </w:rPr>
        <w:t>0-7:</w:t>
      </w:r>
      <w:r w:rsidR="00811E15">
        <w:rPr>
          <w:rFonts w:ascii="Calibri" w:hAnsi="Calibri" w:cs="Calibri"/>
          <w:color w:val="323130"/>
          <w:shd w:val="clear" w:color="auto" w:fill="FFFFFF"/>
        </w:rPr>
        <w:t>3</w:t>
      </w:r>
      <w:r>
        <w:rPr>
          <w:rFonts w:ascii="Calibri" w:hAnsi="Calibri" w:cs="Calibri"/>
          <w:color w:val="323130"/>
          <w:shd w:val="clear" w:color="auto" w:fill="FFFFFF"/>
        </w:rPr>
        <w:t>0</w:t>
      </w:r>
    </w:p>
    <w:p w14:paraId="342C9715" w14:textId="77777777" w:rsidR="00033B54" w:rsidRDefault="00D440B1" w:rsidP="002941BD">
      <w:pPr>
        <w:spacing w:after="0"/>
        <w:rPr>
          <w:rFonts w:ascii="Calibri" w:hAnsi="Calibri" w:cs="Calibri"/>
          <w:color w:val="323130"/>
          <w:shd w:val="clear" w:color="auto" w:fill="FFFFFF"/>
        </w:rPr>
      </w:pPr>
      <w:r w:rsidRPr="00D440B1">
        <w:rPr>
          <w:rFonts w:ascii="Calibri" w:hAnsi="Calibri" w:cs="Calibri"/>
          <w:b/>
          <w:bCs/>
          <w:color w:val="323130"/>
          <w:shd w:val="clear" w:color="auto" w:fill="FFFFFF"/>
        </w:rPr>
        <w:t>Feb 16:</w:t>
      </w:r>
      <w:r>
        <w:rPr>
          <w:rFonts w:ascii="Calibri" w:hAnsi="Calibri" w:cs="Calibri"/>
          <w:color w:val="323130"/>
          <w:shd w:val="clear" w:color="auto" w:fill="FFFFFF"/>
        </w:rPr>
        <w:t xml:space="preserve"> Heritage Day – no </w:t>
      </w:r>
      <w:r w:rsidR="00033B54">
        <w:rPr>
          <w:rFonts w:ascii="Calibri" w:hAnsi="Calibri" w:cs="Calibri"/>
          <w:color w:val="323130"/>
          <w:shd w:val="clear" w:color="auto" w:fill="FFFFFF"/>
        </w:rPr>
        <w:t>school</w:t>
      </w:r>
      <w:r>
        <w:rPr>
          <w:rFonts w:ascii="Calibri" w:hAnsi="Calibri" w:cs="Calibri"/>
          <w:color w:val="323130"/>
          <w:shd w:val="clear" w:color="auto" w:fill="FFFFFF"/>
        </w:rPr>
        <w:t xml:space="preserve"> </w:t>
      </w:r>
      <w:bookmarkEnd w:id="0"/>
    </w:p>
    <w:p w14:paraId="02C7E4F3" w14:textId="79F676C8" w:rsidR="002941BD" w:rsidRDefault="00033B54" w:rsidP="002941BD">
      <w:pPr>
        <w:spacing w:after="0"/>
        <w:rPr>
          <w:rFonts w:ascii="Calibri" w:hAnsi="Calibri" w:cs="Calibri"/>
          <w:color w:val="323130"/>
          <w:shd w:val="clear" w:color="auto" w:fill="FFFFFF"/>
        </w:rPr>
      </w:pPr>
      <w:r>
        <w:rPr>
          <w:rFonts w:ascii="Calibri" w:hAnsi="Calibri" w:cs="Calibri"/>
          <w:b/>
          <w:bCs/>
          <w:color w:val="323130"/>
          <w:shd w:val="clear" w:color="auto" w:fill="FFFFFF"/>
        </w:rPr>
        <w:t>Fe</w:t>
      </w:r>
      <w:r w:rsidR="002941BD" w:rsidRPr="002941BD">
        <w:rPr>
          <w:rFonts w:ascii="Calibri" w:hAnsi="Calibri" w:cs="Calibri"/>
          <w:b/>
          <w:bCs/>
          <w:color w:val="323130"/>
          <w:shd w:val="clear" w:color="auto" w:fill="FFFFFF"/>
        </w:rPr>
        <w:t>bruary 17:</w:t>
      </w:r>
      <w:r w:rsidR="002941BD" w:rsidRPr="002941BD">
        <w:rPr>
          <w:rFonts w:ascii="Calibri" w:hAnsi="Calibri" w:cs="Calibri"/>
          <w:color w:val="323130"/>
          <w:shd w:val="clear" w:color="auto" w:fill="FFFFFF"/>
        </w:rPr>
        <w:t> Lunar New Year</w:t>
      </w:r>
    </w:p>
    <w:p w14:paraId="191E4B92" w14:textId="77777777" w:rsidR="00033B54" w:rsidRDefault="00033B54" w:rsidP="002941BD">
      <w:pPr>
        <w:spacing w:after="0"/>
        <w:rPr>
          <w:rFonts w:ascii="Calibri" w:hAnsi="Calibri" w:cs="Calibri"/>
          <w:color w:val="323130"/>
          <w:shd w:val="clear" w:color="auto" w:fill="FFFFFF"/>
        </w:rPr>
      </w:pPr>
    </w:p>
    <w:p w14:paraId="24713962" w14:textId="189DF8CA" w:rsidR="00033B54" w:rsidRDefault="00033B54" w:rsidP="002941BD">
      <w:pPr>
        <w:spacing w:after="0"/>
        <w:rPr>
          <w:rFonts w:ascii="Calibri" w:hAnsi="Calibri" w:cs="Calibri"/>
          <w:b/>
          <w:bCs/>
          <w:color w:val="323130"/>
          <w:shd w:val="clear" w:color="auto" w:fill="FFFFFF"/>
        </w:rPr>
      </w:pPr>
      <w:r w:rsidRPr="00033B54">
        <w:rPr>
          <w:rFonts w:ascii="Calibri" w:hAnsi="Calibri" w:cs="Calibri"/>
          <w:b/>
          <w:bCs/>
          <w:color w:val="323130"/>
          <w:shd w:val="clear" w:color="auto" w:fill="FFFFFF"/>
        </w:rPr>
        <w:t>MARCH</w:t>
      </w:r>
    </w:p>
    <w:p w14:paraId="27476F7E" w14:textId="3E7FE2B4" w:rsidR="003671BD" w:rsidRDefault="003671BD" w:rsidP="002941BD">
      <w:pPr>
        <w:spacing w:after="0"/>
        <w:rPr>
          <w:rFonts w:ascii="Calibri" w:hAnsi="Calibri" w:cs="Calibri"/>
          <w:color w:val="323130"/>
          <w:shd w:val="clear" w:color="auto" w:fill="FFFFFF"/>
        </w:rPr>
      </w:pPr>
      <w:r>
        <w:rPr>
          <w:rFonts w:ascii="Calibri" w:hAnsi="Calibri" w:cs="Calibri"/>
          <w:b/>
          <w:bCs/>
          <w:color w:val="323130"/>
          <w:shd w:val="clear" w:color="auto" w:fill="FFFFFF"/>
        </w:rPr>
        <w:t xml:space="preserve">Mar 2: </w:t>
      </w:r>
      <w:r>
        <w:rPr>
          <w:rFonts w:ascii="Calibri" w:hAnsi="Calibri" w:cs="Calibri"/>
          <w:color w:val="323130"/>
          <w:shd w:val="clear" w:color="auto" w:fill="FFFFFF"/>
        </w:rPr>
        <w:t>SAC meeting 5:00-6:00</w:t>
      </w:r>
    </w:p>
    <w:p w14:paraId="47DAD135" w14:textId="4509D212" w:rsidR="003671BD" w:rsidRPr="003671BD" w:rsidRDefault="003671BD" w:rsidP="002941BD">
      <w:pPr>
        <w:spacing w:after="0"/>
        <w:rPr>
          <w:rFonts w:ascii="Calibri" w:hAnsi="Calibri" w:cs="Calibri"/>
          <w:color w:val="323130"/>
          <w:shd w:val="clear" w:color="auto" w:fill="FFFFFF"/>
        </w:rPr>
      </w:pPr>
      <w:r w:rsidRPr="003671BD">
        <w:rPr>
          <w:rFonts w:ascii="Calibri" w:hAnsi="Calibri" w:cs="Calibri"/>
          <w:b/>
          <w:bCs/>
          <w:color w:val="323130"/>
          <w:shd w:val="clear" w:color="auto" w:fill="FFFFFF"/>
        </w:rPr>
        <w:t>Mar 4:</w:t>
      </w:r>
      <w:r>
        <w:rPr>
          <w:rFonts w:ascii="Calibri" w:hAnsi="Calibri" w:cs="Calibri"/>
          <w:color w:val="323130"/>
          <w:shd w:val="clear" w:color="auto" w:fill="FFFFFF"/>
        </w:rPr>
        <w:t xml:space="preserve"> Home &amp; School Meeting 5:30-6:30</w:t>
      </w:r>
    </w:p>
    <w:p w14:paraId="66E8A52A" w14:textId="4006D26C" w:rsidR="00971A15" w:rsidRDefault="003671BD" w:rsidP="002941BD">
      <w:pPr>
        <w:spacing w:after="0"/>
        <w:rPr>
          <w:rFonts w:ascii="Calibri" w:hAnsi="Calibri" w:cs="Calibri"/>
          <w:color w:val="323130"/>
          <w:shd w:val="clear" w:color="auto" w:fill="FFFFFF"/>
        </w:rPr>
      </w:pPr>
      <w:r>
        <w:rPr>
          <w:rFonts w:ascii="Calibri" w:hAnsi="Calibri" w:cs="Calibri"/>
          <w:b/>
          <w:bCs/>
          <w:color w:val="323130"/>
          <w:shd w:val="clear" w:color="auto" w:fill="FFFFFF"/>
        </w:rPr>
        <w:t xml:space="preserve">Mar 11: </w:t>
      </w:r>
      <w:r w:rsidRPr="003671BD">
        <w:rPr>
          <w:rFonts w:ascii="Calibri" w:hAnsi="Calibri" w:cs="Calibri"/>
          <w:color w:val="323130"/>
          <w:shd w:val="clear" w:color="auto" w:fill="FFFFFF"/>
        </w:rPr>
        <w:t>Fluoride Varnish</w:t>
      </w:r>
      <w:r>
        <w:rPr>
          <w:rFonts w:ascii="Calibri" w:hAnsi="Calibri" w:cs="Calibri"/>
          <w:color w:val="323130"/>
          <w:shd w:val="clear" w:color="auto" w:fill="FFFFFF"/>
        </w:rPr>
        <w:t xml:space="preserve"> #2</w:t>
      </w:r>
    </w:p>
    <w:p w14:paraId="790865CC" w14:textId="0E56EC15" w:rsidR="003671BD" w:rsidRDefault="003671BD" w:rsidP="002941BD">
      <w:pPr>
        <w:spacing w:after="0"/>
        <w:rPr>
          <w:rFonts w:ascii="Calibri" w:hAnsi="Calibri" w:cs="Calibri"/>
          <w:color w:val="323130"/>
          <w:shd w:val="clear" w:color="auto" w:fill="FFFFFF"/>
        </w:rPr>
      </w:pPr>
      <w:r w:rsidRPr="003671BD">
        <w:rPr>
          <w:rFonts w:ascii="Calibri" w:hAnsi="Calibri" w:cs="Calibri"/>
          <w:b/>
          <w:bCs/>
          <w:color w:val="323130"/>
          <w:shd w:val="clear" w:color="auto" w:fill="FFFFFF"/>
        </w:rPr>
        <w:t>Mar 13:</w:t>
      </w:r>
      <w:r>
        <w:rPr>
          <w:rFonts w:ascii="Calibri" w:hAnsi="Calibri" w:cs="Calibri"/>
          <w:color w:val="323130"/>
          <w:shd w:val="clear" w:color="auto" w:fill="FFFFFF"/>
        </w:rPr>
        <w:t xml:space="preserve"> Assessment &amp; Evaluation Day – no school for students </w:t>
      </w:r>
    </w:p>
    <w:p w14:paraId="0D3A43EF" w14:textId="09DC063F" w:rsidR="003671BD" w:rsidRDefault="003671BD" w:rsidP="002941BD">
      <w:pPr>
        <w:spacing w:after="0"/>
        <w:rPr>
          <w:rFonts w:ascii="Calibri" w:hAnsi="Calibri" w:cs="Calibri"/>
          <w:color w:val="323130"/>
          <w:shd w:val="clear" w:color="auto" w:fill="FFFFFF"/>
        </w:rPr>
      </w:pPr>
      <w:r w:rsidRPr="003671BD">
        <w:rPr>
          <w:rFonts w:ascii="Calibri" w:hAnsi="Calibri" w:cs="Calibri"/>
          <w:b/>
          <w:bCs/>
          <w:color w:val="323130"/>
          <w:shd w:val="clear" w:color="auto" w:fill="FFFFFF"/>
        </w:rPr>
        <w:t>Mar 16-20:</w:t>
      </w:r>
      <w:r>
        <w:rPr>
          <w:rFonts w:ascii="Calibri" w:hAnsi="Calibri" w:cs="Calibri"/>
          <w:color w:val="323130"/>
          <w:shd w:val="clear" w:color="auto" w:fill="FFFFFF"/>
        </w:rPr>
        <w:t xml:space="preserve"> March Break – schools closed</w:t>
      </w:r>
    </w:p>
    <w:p w14:paraId="0D9D998F" w14:textId="77777777" w:rsidR="003671BD" w:rsidRDefault="003671BD" w:rsidP="002941BD">
      <w:pPr>
        <w:spacing w:after="0"/>
        <w:rPr>
          <w:rFonts w:ascii="Calibri" w:hAnsi="Calibri" w:cs="Calibri"/>
          <w:b/>
          <w:bCs/>
          <w:color w:val="323130"/>
          <w:shd w:val="clear" w:color="auto" w:fill="FFFFFF"/>
        </w:rPr>
      </w:pPr>
    </w:p>
    <w:p w14:paraId="4CD40249" w14:textId="77777777" w:rsidR="00033B54" w:rsidRPr="00033B54" w:rsidRDefault="00033B54" w:rsidP="002941BD">
      <w:pPr>
        <w:spacing w:after="0"/>
        <w:rPr>
          <w:rFonts w:ascii="Calibri" w:hAnsi="Calibri" w:cs="Calibri"/>
          <w:b/>
          <w:bCs/>
          <w:color w:val="323130"/>
          <w:shd w:val="clear" w:color="auto" w:fill="FFFFFF"/>
        </w:rPr>
      </w:pPr>
    </w:p>
    <w:p w14:paraId="6DBBA452" w14:textId="77777777" w:rsidR="00D440B1" w:rsidRDefault="00D440B1" w:rsidP="001C321A">
      <w:pPr>
        <w:spacing w:after="0"/>
        <w:rPr>
          <w:rFonts w:ascii="Calibri" w:hAnsi="Calibri" w:cs="Calibri"/>
          <w:color w:val="323130"/>
          <w:shd w:val="clear" w:color="auto" w:fill="FFFFFF"/>
        </w:rPr>
      </w:pPr>
    </w:p>
    <w:p w14:paraId="1A38632F" w14:textId="77777777" w:rsidR="00D440B1" w:rsidRPr="00D440B1" w:rsidRDefault="00D440B1" w:rsidP="001C321A">
      <w:pPr>
        <w:spacing w:after="0"/>
        <w:rPr>
          <w:rFonts w:ascii="Calibri" w:hAnsi="Calibri" w:cs="Calibri"/>
          <w:color w:val="323130"/>
          <w:shd w:val="clear" w:color="auto" w:fill="FFFFFF"/>
        </w:rPr>
      </w:pPr>
    </w:p>
    <w:p w14:paraId="6579EF40" w14:textId="77777777" w:rsidR="00223BA1" w:rsidRDefault="00223BA1" w:rsidP="001C321A">
      <w:pPr>
        <w:spacing w:after="0"/>
        <w:rPr>
          <w:rFonts w:ascii="Calibri" w:hAnsi="Calibri" w:cs="Calibri"/>
          <w:b/>
          <w:bCs/>
          <w:color w:val="323130"/>
          <w:shd w:val="clear" w:color="auto" w:fill="FFFFFF"/>
        </w:rPr>
      </w:pPr>
    </w:p>
    <w:p w14:paraId="4DF64ACF" w14:textId="06151833" w:rsidR="001C321A" w:rsidRPr="00971A15" w:rsidRDefault="001C321A" w:rsidP="001C321A">
      <w:pPr>
        <w:spacing w:after="0"/>
        <w:rPr>
          <w:rFonts w:ascii="Calibri" w:hAnsi="Calibri" w:cs="Calibri"/>
          <w:b/>
          <w:bCs/>
          <w:highlight w:val="yellow"/>
        </w:rPr>
      </w:pPr>
      <w:r w:rsidRPr="001C321A">
        <w:rPr>
          <w:rFonts w:ascii="Calibri" w:hAnsi="Calibri" w:cs="Calibri"/>
          <w:b/>
          <w:bCs/>
          <w:color w:val="323130"/>
        </w:rPr>
        <w:br/>
      </w:r>
    </w:p>
    <w:sectPr w:rsidR="001C321A" w:rsidRPr="00971A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8A0"/>
    <w:multiLevelType w:val="multilevel"/>
    <w:tmpl w:val="0E2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A5E24"/>
    <w:multiLevelType w:val="multilevel"/>
    <w:tmpl w:val="ABB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91994"/>
    <w:multiLevelType w:val="multilevel"/>
    <w:tmpl w:val="087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70BF6"/>
    <w:multiLevelType w:val="multilevel"/>
    <w:tmpl w:val="2B9C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01F6F"/>
    <w:multiLevelType w:val="multilevel"/>
    <w:tmpl w:val="485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554105"/>
    <w:multiLevelType w:val="multilevel"/>
    <w:tmpl w:val="22348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C1C0E"/>
    <w:multiLevelType w:val="multilevel"/>
    <w:tmpl w:val="1228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32FD1"/>
    <w:multiLevelType w:val="multilevel"/>
    <w:tmpl w:val="2180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4B5486"/>
    <w:multiLevelType w:val="multilevel"/>
    <w:tmpl w:val="CBC8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576E05"/>
    <w:multiLevelType w:val="multilevel"/>
    <w:tmpl w:val="2756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BA4B28"/>
    <w:multiLevelType w:val="multilevel"/>
    <w:tmpl w:val="DF6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A561B9"/>
    <w:multiLevelType w:val="multilevel"/>
    <w:tmpl w:val="8D5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724419">
    <w:abstractNumId w:val="2"/>
  </w:num>
  <w:num w:numId="2" w16cid:durableId="1690594938">
    <w:abstractNumId w:val="9"/>
  </w:num>
  <w:num w:numId="3" w16cid:durableId="76635346">
    <w:abstractNumId w:val="3"/>
  </w:num>
  <w:num w:numId="4" w16cid:durableId="1028674562">
    <w:abstractNumId w:val="10"/>
  </w:num>
  <w:num w:numId="5" w16cid:durableId="852377443">
    <w:abstractNumId w:val="4"/>
  </w:num>
  <w:num w:numId="6" w16cid:durableId="1202326826">
    <w:abstractNumId w:val="0"/>
  </w:num>
  <w:num w:numId="7" w16cid:durableId="97795631">
    <w:abstractNumId w:val="8"/>
  </w:num>
  <w:num w:numId="8" w16cid:durableId="1723795063">
    <w:abstractNumId w:val="5"/>
  </w:num>
  <w:num w:numId="9" w16cid:durableId="555245387">
    <w:abstractNumId w:val="6"/>
  </w:num>
  <w:num w:numId="10" w16cid:durableId="132254976">
    <w:abstractNumId w:val="11"/>
  </w:num>
  <w:num w:numId="11" w16cid:durableId="1594975758">
    <w:abstractNumId w:val="7"/>
  </w:num>
  <w:num w:numId="12" w16cid:durableId="829758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C"/>
    <w:rsid w:val="0000759A"/>
    <w:rsid w:val="00023817"/>
    <w:rsid w:val="00024B80"/>
    <w:rsid w:val="00033B54"/>
    <w:rsid w:val="00034D40"/>
    <w:rsid w:val="00041EB3"/>
    <w:rsid w:val="00057506"/>
    <w:rsid w:val="000726DD"/>
    <w:rsid w:val="00087C47"/>
    <w:rsid w:val="00090B81"/>
    <w:rsid w:val="0009351A"/>
    <w:rsid w:val="000A61C3"/>
    <w:rsid w:val="000B1193"/>
    <w:rsid w:val="000C04BD"/>
    <w:rsid w:val="000D5700"/>
    <w:rsid w:val="000E3675"/>
    <w:rsid w:val="000E3DD4"/>
    <w:rsid w:val="000F02DA"/>
    <w:rsid w:val="00115920"/>
    <w:rsid w:val="00116195"/>
    <w:rsid w:val="00125AB5"/>
    <w:rsid w:val="00157FC7"/>
    <w:rsid w:val="00163CCF"/>
    <w:rsid w:val="00163D2C"/>
    <w:rsid w:val="00177AC7"/>
    <w:rsid w:val="001852BD"/>
    <w:rsid w:val="001A2702"/>
    <w:rsid w:val="001A7224"/>
    <w:rsid w:val="001B3ADA"/>
    <w:rsid w:val="001B4262"/>
    <w:rsid w:val="001C30E3"/>
    <w:rsid w:val="001C321A"/>
    <w:rsid w:val="001C74CB"/>
    <w:rsid w:val="001E690B"/>
    <w:rsid w:val="002069F4"/>
    <w:rsid w:val="002142A9"/>
    <w:rsid w:val="00223BA1"/>
    <w:rsid w:val="002259BE"/>
    <w:rsid w:val="00247E8F"/>
    <w:rsid w:val="00260DB3"/>
    <w:rsid w:val="002632DB"/>
    <w:rsid w:val="00264343"/>
    <w:rsid w:val="0027590B"/>
    <w:rsid w:val="002941BD"/>
    <w:rsid w:val="002C7AD1"/>
    <w:rsid w:val="002E477E"/>
    <w:rsid w:val="002F2CA7"/>
    <w:rsid w:val="0031298A"/>
    <w:rsid w:val="00325A41"/>
    <w:rsid w:val="0032675D"/>
    <w:rsid w:val="00335B8F"/>
    <w:rsid w:val="003367DA"/>
    <w:rsid w:val="00354732"/>
    <w:rsid w:val="0036162E"/>
    <w:rsid w:val="00366E7A"/>
    <w:rsid w:val="003671BD"/>
    <w:rsid w:val="0038749C"/>
    <w:rsid w:val="003960BB"/>
    <w:rsid w:val="003F1B86"/>
    <w:rsid w:val="00405C8F"/>
    <w:rsid w:val="004359D2"/>
    <w:rsid w:val="004628AD"/>
    <w:rsid w:val="00474B8A"/>
    <w:rsid w:val="00493C4E"/>
    <w:rsid w:val="004B33CF"/>
    <w:rsid w:val="004B53E0"/>
    <w:rsid w:val="004B5BBA"/>
    <w:rsid w:val="004C0C94"/>
    <w:rsid w:val="004C4C21"/>
    <w:rsid w:val="004F0C99"/>
    <w:rsid w:val="004F1945"/>
    <w:rsid w:val="0052379E"/>
    <w:rsid w:val="00536671"/>
    <w:rsid w:val="00544C0A"/>
    <w:rsid w:val="00594534"/>
    <w:rsid w:val="005F0DF1"/>
    <w:rsid w:val="005F38EB"/>
    <w:rsid w:val="005F55CF"/>
    <w:rsid w:val="00612CB5"/>
    <w:rsid w:val="0062213C"/>
    <w:rsid w:val="00636B38"/>
    <w:rsid w:val="00645319"/>
    <w:rsid w:val="00652CFE"/>
    <w:rsid w:val="006B4640"/>
    <w:rsid w:val="006D61C2"/>
    <w:rsid w:val="006F02F1"/>
    <w:rsid w:val="006F2C99"/>
    <w:rsid w:val="00705A83"/>
    <w:rsid w:val="0073248C"/>
    <w:rsid w:val="00746FFA"/>
    <w:rsid w:val="007613FC"/>
    <w:rsid w:val="00784996"/>
    <w:rsid w:val="00797B4C"/>
    <w:rsid w:val="007A399A"/>
    <w:rsid w:val="007B4635"/>
    <w:rsid w:val="007E1DEF"/>
    <w:rsid w:val="007F4801"/>
    <w:rsid w:val="00804F51"/>
    <w:rsid w:val="00811E15"/>
    <w:rsid w:val="00813738"/>
    <w:rsid w:val="00821879"/>
    <w:rsid w:val="00841EA0"/>
    <w:rsid w:val="00845330"/>
    <w:rsid w:val="00850674"/>
    <w:rsid w:val="0085748A"/>
    <w:rsid w:val="008A025F"/>
    <w:rsid w:val="008B286B"/>
    <w:rsid w:val="008D02D9"/>
    <w:rsid w:val="008E1560"/>
    <w:rsid w:val="008E28FB"/>
    <w:rsid w:val="008F7AF6"/>
    <w:rsid w:val="00903E96"/>
    <w:rsid w:val="00913EB3"/>
    <w:rsid w:val="0092079D"/>
    <w:rsid w:val="00923A6E"/>
    <w:rsid w:val="00936F89"/>
    <w:rsid w:val="00942DFF"/>
    <w:rsid w:val="00945AC1"/>
    <w:rsid w:val="00952C81"/>
    <w:rsid w:val="00967FED"/>
    <w:rsid w:val="00970E6E"/>
    <w:rsid w:val="00971A15"/>
    <w:rsid w:val="00995649"/>
    <w:rsid w:val="009C0C44"/>
    <w:rsid w:val="009D78D6"/>
    <w:rsid w:val="009E3C35"/>
    <w:rsid w:val="00A40A26"/>
    <w:rsid w:val="00A460A7"/>
    <w:rsid w:val="00A62B80"/>
    <w:rsid w:val="00A8058F"/>
    <w:rsid w:val="00AE54AD"/>
    <w:rsid w:val="00AF7208"/>
    <w:rsid w:val="00B361F9"/>
    <w:rsid w:val="00B37702"/>
    <w:rsid w:val="00B43AFF"/>
    <w:rsid w:val="00B46F34"/>
    <w:rsid w:val="00B47621"/>
    <w:rsid w:val="00B55674"/>
    <w:rsid w:val="00B6325C"/>
    <w:rsid w:val="00B740F8"/>
    <w:rsid w:val="00B760C9"/>
    <w:rsid w:val="00B83EBF"/>
    <w:rsid w:val="00B8570A"/>
    <w:rsid w:val="00B917B7"/>
    <w:rsid w:val="00B93063"/>
    <w:rsid w:val="00BB5342"/>
    <w:rsid w:val="00BB6462"/>
    <w:rsid w:val="00BC0AC2"/>
    <w:rsid w:val="00BF67AC"/>
    <w:rsid w:val="00C16DF8"/>
    <w:rsid w:val="00C6531E"/>
    <w:rsid w:val="00CF36BD"/>
    <w:rsid w:val="00CF7E82"/>
    <w:rsid w:val="00D440B1"/>
    <w:rsid w:val="00D54C33"/>
    <w:rsid w:val="00D95992"/>
    <w:rsid w:val="00D95AA3"/>
    <w:rsid w:val="00DA548D"/>
    <w:rsid w:val="00DB0F42"/>
    <w:rsid w:val="00DB7CCE"/>
    <w:rsid w:val="00DD771A"/>
    <w:rsid w:val="00DE7B43"/>
    <w:rsid w:val="00DF09C2"/>
    <w:rsid w:val="00E07C68"/>
    <w:rsid w:val="00E143EA"/>
    <w:rsid w:val="00E20B28"/>
    <w:rsid w:val="00E30C2F"/>
    <w:rsid w:val="00E330C5"/>
    <w:rsid w:val="00E407F3"/>
    <w:rsid w:val="00EC0C82"/>
    <w:rsid w:val="00EE6A2D"/>
    <w:rsid w:val="00F23916"/>
    <w:rsid w:val="00F61DC6"/>
    <w:rsid w:val="00F644F9"/>
    <w:rsid w:val="00F85B40"/>
    <w:rsid w:val="00F907CE"/>
    <w:rsid w:val="00F91BD9"/>
    <w:rsid w:val="00F9752F"/>
    <w:rsid w:val="00FA32D3"/>
    <w:rsid w:val="00FC0866"/>
    <w:rsid w:val="00FD1778"/>
    <w:rsid w:val="00FD7A97"/>
    <w:rsid w:val="00FE3206"/>
    <w:rsid w:val="00FE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DB1"/>
  <w15:chartTrackingRefBased/>
  <w15:docId w15:val="{A2B3924C-30C0-4859-9204-2BA86F0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2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2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48C"/>
    <w:rPr>
      <w:rFonts w:eastAsiaTheme="majorEastAsia" w:cstheme="majorBidi"/>
      <w:color w:val="272727" w:themeColor="text1" w:themeTint="D8"/>
    </w:rPr>
  </w:style>
  <w:style w:type="paragraph" w:styleId="Title">
    <w:name w:val="Title"/>
    <w:basedOn w:val="Normal"/>
    <w:next w:val="Normal"/>
    <w:link w:val="TitleChar"/>
    <w:uiPriority w:val="10"/>
    <w:qFormat/>
    <w:rsid w:val="00732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48C"/>
    <w:pPr>
      <w:spacing w:before="160"/>
      <w:jc w:val="center"/>
    </w:pPr>
    <w:rPr>
      <w:i/>
      <w:iCs/>
      <w:color w:val="404040" w:themeColor="text1" w:themeTint="BF"/>
    </w:rPr>
  </w:style>
  <w:style w:type="character" w:customStyle="1" w:styleId="QuoteChar">
    <w:name w:val="Quote Char"/>
    <w:basedOn w:val="DefaultParagraphFont"/>
    <w:link w:val="Quote"/>
    <w:uiPriority w:val="29"/>
    <w:rsid w:val="0073248C"/>
    <w:rPr>
      <w:i/>
      <w:iCs/>
      <w:color w:val="404040" w:themeColor="text1" w:themeTint="BF"/>
    </w:rPr>
  </w:style>
  <w:style w:type="paragraph" w:styleId="ListParagraph">
    <w:name w:val="List Paragraph"/>
    <w:basedOn w:val="Normal"/>
    <w:uiPriority w:val="34"/>
    <w:qFormat/>
    <w:rsid w:val="0073248C"/>
    <w:pPr>
      <w:ind w:left="720"/>
      <w:contextualSpacing/>
    </w:pPr>
  </w:style>
  <w:style w:type="character" w:styleId="IntenseEmphasis">
    <w:name w:val="Intense Emphasis"/>
    <w:basedOn w:val="DefaultParagraphFont"/>
    <w:uiPriority w:val="21"/>
    <w:qFormat/>
    <w:rsid w:val="0073248C"/>
    <w:rPr>
      <w:i/>
      <w:iCs/>
      <w:color w:val="0F4761" w:themeColor="accent1" w:themeShade="BF"/>
    </w:rPr>
  </w:style>
  <w:style w:type="paragraph" w:styleId="IntenseQuote">
    <w:name w:val="Intense Quote"/>
    <w:basedOn w:val="Normal"/>
    <w:next w:val="Normal"/>
    <w:link w:val="IntenseQuoteChar"/>
    <w:uiPriority w:val="30"/>
    <w:qFormat/>
    <w:rsid w:val="00732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48C"/>
    <w:rPr>
      <w:i/>
      <w:iCs/>
      <w:color w:val="0F4761" w:themeColor="accent1" w:themeShade="BF"/>
    </w:rPr>
  </w:style>
  <w:style w:type="character" w:styleId="IntenseReference">
    <w:name w:val="Intense Reference"/>
    <w:basedOn w:val="DefaultParagraphFont"/>
    <w:uiPriority w:val="32"/>
    <w:qFormat/>
    <w:rsid w:val="0073248C"/>
    <w:rPr>
      <w:b/>
      <w:bCs/>
      <w:smallCaps/>
      <w:color w:val="0F4761" w:themeColor="accent1" w:themeShade="BF"/>
      <w:spacing w:val="5"/>
    </w:rPr>
  </w:style>
  <w:style w:type="character" w:styleId="Hyperlink">
    <w:name w:val="Hyperlink"/>
    <w:basedOn w:val="DefaultParagraphFont"/>
    <w:uiPriority w:val="99"/>
    <w:unhideWhenUsed/>
    <w:rsid w:val="00366E7A"/>
    <w:rPr>
      <w:color w:val="467886" w:themeColor="hyperlink"/>
      <w:u w:val="single"/>
    </w:rPr>
  </w:style>
  <w:style w:type="character" w:styleId="UnresolvedMention">
    <w:name w:val="Unresolved Mention"/>
    <w:basedOn w:val="DefaultParagraphFont"/>
    <w:uiPriority w:val="99"/>
    <w:semiHidden/>
    <w:unhideWhenUsed/>
    <w:rsid w:val="00366E7A"/>
    <w:rPr>
      <w:color w:val="605E5C"/>
      <w:shd w:val="clear" w:color="auto" w:fill="E1DFDD"/>
    </w:rPr>
  </w:style>
  <w:style w:type="character" w:styleId="Strong">
    <w:name w:val="Strong"/>
    <w:basedOn w:val="DefaultParagraphFont"/>
    <w:uiPriority w:val="22"/>
    <w:qFormat/>
    <w:rsid w:val="001C321A"/>
    <w:rPr>
      <w:b/>
      <w:bCs/>
    </w:rPr>
  </w:style>
  <w:style w:type="character" w:styleId="FollowedHyperlink">
    <w:name w:val="FollowedHyperlink"/>
    <w:basedOn w:val="DefaultParagraphFont"/>
    <w:uiPriority w:val="99"/>
    <w:semiHidden/>
    <w:unhideWhenUsed/>
    <w:rsid w:val="001C321A"/>
    <w:rPr>
      <w:color w:val="96607D" w:themeColor="followedHyperlink"/>
      <w:u w:val="single"/>
    </w:rPr>
  </w:style>
  <w:style w:type="paragraph" w:customStyle="1" w:styleId="Default">
    <w:name w:val="Default"/>
    <w:rsid w:val="00AF7208"/>
    <w:pPr>
      <w:autoSpaceDE w:val="0"/>
      <w:autoSpaceDN w:val="0"/>
      <w:adjustRightInd w:val="0"/>
      <w:spacing w:after="0" w:line="240" w:lineRule="auto"/>
    </w:pPr>
    <w:rPr>
      <w:rFonts w:ascii="Aptos" w:hAnsi="Aptos" w:cs="Aptos"/>
      <w:color w:val="000000"/>
      <w:kern w:val="0"/>
    </w:rPr>
  </w:style>
  <w:style w:type="paragraph" w:customStyle="1" w:styleId="nospacingabove">
    <w:name w:val="nospacingabove"/>
    <w:basedOn w:val="Normal"/>
    <w:rsid w:val="002941BD"/>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fontsizelarge">
    <w:name w:val="fontsizelarge"/>
    <w:basedOn w:val="DefaultParagraphFont"/>
    <w:rsid w:val="002941BD"/>
  </w:style>
  <w:style w:type="paragraph" w:styleId="NormalWeb">
    <w:name w:val="Normal (Web)"/>
    <w:basedOn w:val="Normal"/>
    <w:uiPriority w:val="99"/>
    <w:unhideWhenUsed/>
    <w:rsid w:val="00BB6462"/>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881">
      <w:bodyDiv w:val="1"/>
      <w:marLeft w:val="0"/>
      <w:marRight w:val="0"/>
      <w:marTop w:val="0"/>
      <w:marBottom w:val="0"/>
      <w:divBdr>
        <w:top w:val="none" w:sz="0" w:space="0" w:color="auto"/>
        <w:left w:val="none" w:sz="0" w:space="0" w:color="auto"/>
        <w:bottom w:val="none" w:sz="0" w:space="0" w:color="auto"/>
        <w:right w:val="none" w:sz="0" w:space="0" w:color="auto"/>
      </w:divBdr>
    </w:div>
    <w:div w:id="123668809">
      <w:bodyDiv w:val="1"/>
      <w:marLeft w:val="0"/>
      <w:marRight w:val="0"/>
      <w:marTop w:val="0"/>
      <w:marBottom w:val="0"/>
      <w:divBdr>
        <w:top w:val="none" w:sz="0" w:space="0" w:color="auto"/>
        <w:left w:val="none" w:sz="0" w:space="0" w:color="auto"/>
        <w:bottom w:val="none" w:sz="0" w:space="0" w:color="auto"/>
        <w:right w:val="none" w:sz="0" w:space="0" w:color="auto"/>
      </w:divBdr>
    </w:div>
    <w:div w:id="891312447">
      <w:bodyDiv w:val="1"/>
      <w:marLeft w:val="0"/>
      <w:marRight w:val="0"/>
      <w:marTop w:val="0"/>
      <w:marBottom w:val="0"/>
      <w:divBdr>
        <w:top w:val="none" w:sz="0" w:space="0" w:color="auto"/>
        <w:left w:val="none" w:sz="0" w:space="0" w:color="auto"/>
        <w:bottom w:val="none" w:sz="0" w:space="0" w:color="auto"/>
        <w:right w:val="none" w:sz="0" w:space="0" w:color="auto"/>
      </w:divBdr>
    </w:div>
    <w:div w:id="891647949">
      <w:bodyDiv w:val="1"/>
      <w:marLeft w:val="0"/>
      <w:marRight w:val="0"/>
      <w:marTop w:val="0"/>
      <w:marBottom w:val="0"/>
      <w:divBdr>
        <w:top w:val="none" w:sz="0" w:space="0" w:color="auto"/>
        <w:left w:val="none" w:sz="0" w:space="0" w:color="auto"/>
        <w:bottom w:val="none" w:sz="0" w:space="0" w:color="auto"/>
        <w:right w:val="none" w:sz="0" w:space="0" w:color="auto"/>
      </w:divBdr>
    </w:div>
    <w:div w:id="902301175">
      <w:bodyDiv w:val="1"/>
      <w:marLeft w:val="0"/>
      <w:marRight w:val="0"/>
      <w:marTop w:val="0"/>
      <w:marBottom w:val="0"/>
      <w:divBdr>
        <w:top w:val="none" w:sz="0" w:space="0" w:color="auto"/>
        <w:left w:val="none" w:sz="0" w:space="0" w:color="auto"/>
        <w:bottom w:val="none" w:sz="0" w:space="0" w:color="auto"/>
        <w:right w:val="none" w:sz="0" w:space="0" w:color="auto"/>
      </w:divBdr>
    </w:div>
    <w:div w:id="947735615">
      <w:bodyDiv w:val="1"/>
      <w:marLeft w:val="0"/>
      <w:marRight w:val="0"/>
      <w:marTop w:val="0"/>
      <w:marBottom w:val="0"/>
      <w:divBdr>
        <w:top w:val="none" w:sz="0" w:space="0" w:color="auto"/>
        <w:left w:val="none" w:sz="0" w:space="0" w:color="auto"/>
        <w:bottom w:val="none" w:sz="0" w:space="0" w:color="auto"/>
        <w:right w:val="none" w:sz="0" w:space="0" w:color="auto"/>
      </w:divBdr>
      <w:divsChild>
        <w:div w:id="319120399">
          <w:marLeft w:val="0"/>
          <w:marRight w:val="0"/>
          <w:marTop w:val="0"/>
          <w:marBottom w:val="0"/>
          <w:divBdr>
            <w:top w:val="none" w:sz="0" w:space="0" w:color="auto"/>
            <w:left w:val="none" w:sz="0" w:space="0" w:color="auto"/>
            <w:bottom w:val="none" w:sz="0" w:space="0" w:color="auto"/>
            <w:right w:val="none" w:sz="0" w:space="0" w:color="auto"/>
          </w:divBdr>
          <w:divsChild>
            <w:div w:id="510994162">
              <w:marLeft w:val="0"/>
              <w:marRight w:val="0"/>
              <w:marTop w:val="0"/>
              <w:marBottom w:val="0"/>
              <w:divBdr>
                <w:top w:val="none" w:sz="0" w:space="0" w:color="auto"/>
                <w:left w:val="none" w:sz="0" w:space="0" w:color="auto"/>
                <w:bottom w:val="none" w:sz="0" w:space="0" w:color="auto"/>
                <w:right w:val="none" w:sz="0" w:space="0" w:color="auto"/>
              </w:divBdr>
              <w:divsChild>
                <w:div w:id="1219783451">
                  <w:marLeft w:val="0"/>
                  <w:marRight w:val="0"/>
                  <w:marTop w:val="0"/>
                  <w:marBottom w:val="0"/>
                  <w:divBdr>
                    <w:top w:val="none" w:sz="0" w:space="0" w:color="auto"/>
                    <w:left w:val="none" w:sz="0" w:space="0" w:color="auto"/>
                    <w:bottom w:val="none" w:sz="0" w:space="0" w:color="auto"/>
                    <w:right w:val="none" w:sz="0" w:space="0" w:color="auto"/>
                  </w:divBdr>
                  <w:divsChild>
                    <w:div w:id="1034883136">
                      <w:marLeft w:val="0"/>
                      <w:marRight w:val="0"/>
                      <w:marTop w:val="0"/>
                      <w:marBottom w:val="0"/>
                      <w:divBdr>
                        <w:top w:val="none" w:sz="0" w:space="0" w:color="auto"/>
                        <w:left w:val="none" w:sz="0" w:space="0" w:color="auto"/>
                        <w:bottom w:val="none" w:sz="0" w:space="0" w:color="auto"/>
                        <w:right w:val="none" w:sz="0" w:space="0" w:color="auto"/>
                      </w:divBdr>
                    </w:div>
                    <w:div w:id="16465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406578">
      <w:bodyDiv w:val="1"/>
      <w:marLeft w:val="0"/>
      <w:marRight w:val="0"/>
      <w:marTop w:val="0"/>
      <w:marBottom w:val="0"/>
      <w:divBdr>
        <w:top w:val="none" w:sz="0" w:space="0" w:color="auto"/>
        <w:left w:val="none" w:sz="0" w:space="0" w:color="auto"/>
        <w:bottom w:val="none" w:sz="0" w:space="0" w:color="auto"/>
        <w:right w:val="none" w:sz="0" w:space="0" w:color="auto"/>
      </w:divBdr>
      <w:divsChild>
        <w:div w:id="1051071545">
          <w:marLeft w:val="0"/>
          <w:marRight w:val="0"/>
          <w:marTop w:val="0"/>
          <w:marBottom w:val="0"/>
          <w:divBdr>
            <w:top w:val="none" w:sz="0" w:space="0" w:color="auto"/>
            <w:left w:val="none" w:sz="0" w:space="0" w:color="auto"/>
            <w:bottom w:val="none" w:sz="0" w:space="0" w:color="auto"/>
            <w:right w:val="none" w:sz="0" w:space="0" w:color="auto"/>
          </w:divBdr>
          <w:divsChild>
            <w:div w:id="32391067">
              <w:marLeft w:val="0"/>
              <w:marRight w:val="0"/>
              <w:marTop w:val="0"/>
              <w:marBottom w:val="0"/>
              <w:divBdr>
                <w:top w:val="none" w:sz="0" w:space="0" w:color="auto"/>
                <w:left w:val="none" w:sz="0" w:space="0" w:color="auto"/>
                <w:bottom w:val="none" w:sz="0" w:space="0" w:color="auto"/>
                <w:right w:val="none" w:sz="0" w:space="0" w:color="auto"/>
              </w:divBdr>
              <w:divsChild>
                <w:div w:id="1299996031">
                  <w:marLeft w:val="0"/>
                  <w:marRight w:val="0"/>
                  <w:marTop w:val="0"/>
                  <w:marBottom w:val="0"/>
                  <w:divBdr>
                    <w:top w:val="none" w:sz="0" w:space="0" w:color="auto"/>
                    <w:left w:val="none" w:sz="0" w:space="0" w:color="auto"/>
                    <w:bottom w:val="none" w:sz="0" w:space="0" w:color="auto"/>
                    <w:right w:val="none" w:sz="0" w:space="0" w:color="auto"/>
                  </w:divBdr>
                  <w:divsChild>
                    <w:div w:id="1072509858">
                      <w:marLeft w:val="0"/>
                      <w:marRight w:val="0"/>
                      <w:marTop w:val="0"/>
                      <w:marBottom w:val="0"/>
                      <w:divBdr>
                        <w:top w:val="none" w:sz="0" w:space="0" w:color="auto"/>
                        <w:left w:val="none" w:sz="0" w:space="0" w:color="auto"/>
                        <w:bottom w:val="none" w:sz="0" w:space="0" w:color="auto"/>
                        <w:right w:val="none" w:sz="0" w:space="0" w:color="auto"/>
                      </w:divBdr>
                    </w:div>
                    <w:div w:id="13885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05768">
      <w:bodyDiv w:val="1"/>
      <w:marLeft w:val="0"/>
      <w:marRight w:val="0"/>
      <w:marTop w:val="0"/>
      <w:marBottom w:val="0"/>
      <w:divBdr>
        <w:top w:val="none" w:sz="0" w:space="0" w:color="auto"/>
        <w:left w:val="none" w:sz="0" w:space="0" w:color="auto"/>
        <w:bottom w:val="none" w:sz="0" w:space="0" w:color="auto"/>
        <w:right w:val="none" w:sz="0" w:space="0" w:color="auto"/>
      </w:divBdr>
    </w:div>
    <w:div w:id="1773545616">
      <w:bodyDiv w:val="1"/>
      <w:marLeft w:val="0"/>
      <w:marRight w:val="0"/>
      <w:marTop w:val="0"/>
      <w:marBottom w:val="0"/>
      <w:divBdr>
        <w:top w:val="none" w:sz="0" w:space="0" w:color="auto"/>
        <w:left w:val="none" w:sz="0" w:space="0" w:color="auto"/>
        <w:bottom w:val="none" w:sz="0" w:space="0" w:color="auto"/>
        <w:right w:val="none" w:sz="0" w:space="0" w:color="auto"/>
      </w:divBdr>
    </w:div>
    <w:div w:id="20723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nceyr@hrce.ca" TargetMode="External"/><Relationship Id="rId18" Type="http://schemas.openxmlformats.org/officeDocument/2006/relationships/image" Target="media/image5.pn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instagram.com/hrce_ns/" TargetMode="External"/><Relationship Id="rId7" Type="http://schemas.openxmlformats.org/officeDocument/2006/relationships/settings" Target="settings.xml"/><Relationship Id="rId12" Type="http://schemas.openxmlformats.org/officeDocument/2006/relationships/hyperlink" Target="https://www.youtube.com/watch?v=LQNP7xpeH2k" TargetMode="External"/><Relationship Id="rId17" Type="http://schemas.openxmlformats.org/officeDocument/2006/relationships/hyperlink" Target="https://unpluggednsthrivingoffline.eventbrite.ca/"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hrce.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commonsense.org/two-truths-and-ai" TargetMode="External"/><Relationship Id="rId5" Type="http://schemas.openxmlformats.org/officeDocument/2006/relationships/numbering" Target="numbering.xml"/><Relationship Id="rId15" Type="http://schemas.openxmlformats.org/officeDocument/2006/relationships/hyperlink" Target="https://www.hrce.ca/families/student-registration-updates" TargetMode="External"/><Relationship Id="rId23" Type="http://schemas.openxmlformats.org/officeDocument/2006/relationships/hyperlink" Target="https://www.hrce.ca/families/cancellations" TargetMode="External"/><Relationship Id="rId28" Type="http://schemas.openxmlformats.org/officeDocument/2006/relationships/hyperlink" Target="mailto:rkthomeandschool@gmail.com" TargetMode="External"/><Relationship Id="rId10" Type="http://schemas.openxmlformats.org/officeDocument/2006/relationships/image" Target="cid:image001.png@01DC297D.44A8DB80" TargetMode="External"/><Relationship Id="rId19" Type="http://schemas.openxmlformats.org/officeDocument/2006/relationships/hyperlink" Target="https://www.hrce.ca/families/cancellation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hrce.ca/families/cancellations" TargetMode="External"/><Relationship Id="rId27" Type="http://schemas.openxmlformats.org/officeDocument/2006/relationships/image" Target="media/image8.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63159EEB5D6140A6A04A92EA94F255" ma:contentTypeVersion="5" ma:contentTypeDescription="Create a new document." ma:contentTypeScope="" ma:versionID="5a04763d3ee6b71f2ea08aee0e972825">
  <xsd:schema xmlns:xsd="http://www.w3.org/2001/XMLSchema" xmlns:xs="http://www.w3.org/2001/XMLSchema" xmlns:p="http://schemas.microsoft.com/office/2006/metadata/properties" xmlns:ns3="56a59caa-94ab-41db-8ee6-a95f5a98109f" targetNamespace="http://schemas.microsoft.com/office/2006/metadata/properties" ma:root="true" ma:fieldsID="c6ef285f23c281f8603ec90bbdac4d0c" ns3:_="">
    <xsd:import namespace="56a59caa-94ab-41db-8ee6-a95f5a98109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9caa-94ab-41db-8ee6-a95f5a981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6a59caa-94ab-41db-8ee6-a95f5a98109f" xsi:nil="true"/>
  </documentManagement>
</p:properties>
</file>

<file path=customXml/itemProps1.xml><?xml version="1.0" encoding="utf-8"?>
<ds:datastoreItem xmlns:ds="http://schemas.openxmlformats.org/officeDocument/2006/customXml" ds:itemID="{A5D5B4C0-673B-426C-AEA0-0DA0BC952802}">
  <ds:schemaRefs>
    <ds:schemaRef ds:uri="http://schemas.openxmlformats.org/officeDocument/2006/bibliography"/>
  </ds:schemaRefs>
</ds:datastoreItem>
</file>

<file path=customXml/itemProps2.xml><?xml version="1.0" encoding="utf-8"?>
<ds:datastoreItem xmlns:ds="http://schemas.openxmlformats.org/officeDocument/2006/customXml" ds:itemID="{6F05EBC5-87A7-4354-8BEC-2F30301CE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9caa-94ab-41db-8ee6-a95f5a9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FC424-BF41-48AE-A35F-0D19B774DA35}">
  <ds:schemaRefs>
    <ds:schemaRef ds:uri="http://schemas.microsoft.com/sharepoint/v3/contenttype/forms"/>
  </ds:schemaRefs>
</ds:datastoreItem>
</file>

<file path=customXml/itemProps4.xml><?xml version="1.0" encoding="utf-8"?>
<ds:datastoreItem xmlns:ds="http://schemas.openxmlformats.org/officeDocument/2006/customXml" ds:itemID="{360C45A2-0D99-4128-8CD1-D67DD93450DE}">
  <ds:schemaRefs>
    <ds:schemaRef ds:uri="http://schemas.microsoft.com/office/2006/metadata/properties"/>
    <ds:schemaRef ds:uri="http://schemas.microsoft.com/office/infopath/2007/PartnerControls"/>
    <ds:schemaRef ds:uri="56a59caa-94ab-41db-8ee6-a95f5a98109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1962</Words>
  <Characters>10421</Characters>
  <Application>Microsoft Office Word</Application>
  <DocSecurity>0</DocSecurity>
  <Lines>248</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Sherman, Paula</cp:lastModifiedBy>
  <cp:revision>9</cp:revision>
  <cp:lastPrinted>2026-02-02T18:28:00Z</cp:lastPrinted>
  <dcterms:created xsi:type="dcterms:W3CDTF">2026-02-02T18:18:00Z</dcterms:created>
  <dcterms:modified xsi:type="dcterms:W3CDTF">2026-02-03T15:13:00Z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0x0101005363159EEB5D6140A6A04A92EA94F255</vt:lpwstr>
  </property>
</Properties>
</file>